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46" w:rsidRPr="00A91F46" w:rsidRDefault="00A91F46" w:rsidP="00A91F46">
      <w:pPr>
        <w:widowControl w:val="0"/>
        <w:tabs>
          <w:tab w:val="left" w:pos="2075"/>
          <w:tab w:val="left" w:pos="4156"/>
          <w:tab w:val="left" w:pos="6231"/>
        </w:tabs>
        <w:spacing w:line="360" w:lineRule="auto"/>
        <w:jc w:val="center"/>
        <w:rPr>
          <w:rFonts w:eastAsia="宋体" w:hint="eastAsia"/>
          <w:b/>
          <w:color w:val="000000"/>
          <w:kern w:val="2"/>
          <w:sz w:val="30"/>
          <w:szCs w:val="30"/>
          <w:lang w:eastAsia="zh-CN"/>
        </w:rPr>
      </w:pPr>
      <w:r w:rsidRPr="00A91F46">
        <w:rPr>
          <w:rFonts w:eastAsia="宋体"/>
          <w:b/>
          <w:color w:val="000000"/>
          <w:kern w:val="2"/>
          <w:sz w:val="30"/>
          <w:szCs w:val="30"/>
          <w:lang w:eastAsia="zh-CN"/>
        </w:rPr>
        <w:t>五月历史每周好题精选（第</w:t>
      </w:r>
      <w:r w:rsidRPr="00A91F46">
        <w:rPr>
          <w:rFonts w:eastAsia="宋体" w:hint="eastAsia"/>
          <w:b/>
          <w:color w:val="000000"/>
          <w:kern w:val="2"/>
          <w:sz w:val="30"/>
          <w:szCs w:val="30"/>
          <w:lang w:eastAsia="zh-CN"/>
        </w:rPr>
        <w:t>3</w:t>
      </w:r>
      <w:r w:rsidRPr="00A91F46">
        <w:rPr>
          <w:rFonts w:eastAsia="宋体" w:hint="eastAsia"/>
          <w:b/>
          <w:color w:val="000000"/>
          <w:kern w:val="2"/>
          <w:sz w:val="30"/>
          <w:szCs w:val="30"/>
          <w:lang w:eastAsia="zh-CN"/>
        </w:rPr>
        <w:t>周</w:t>
      </w:r>
      <w:r w:rsidRPr="00A91F46">
        <w:rPr>
          <w:rFonts w:eastAsia="宋体"/>
          <w:b/>
          <w:color w:val="000000"/>
          <w:kern w:val="2"/>
          <w:sz w:val="30"/>
          <w:szCs w:val="30"/>
          <w:lang w:eastAsia="zh-CN"/>
        </w:rPr>
        <w:t>）</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1</w:t>
      </w:r>
      <w:r w:rsidR="00BA2EB4">
        <w:rPr>
          <w:rFonts w:eastAsia="宋体" w:hint="eastAsia"/>
          <w:color w:val="000000"/>
          <w:kern w:val="2"/>
          <w:szCs w:val="22"/>
          <w:lang w:eastAsia="zh-CN"/>
        </w:rPr>
        <w:t>.</w:t>
      </w:r>
      <w:proofErr w:type="gramStart"/>
      <w:r w:rsidRPr="00BA2EB4">
        <w:rPr>
          <w:rFonts w:eastAsia="宋体" w:hint="eastAsia"/>
          <w:color w:val="000000"/>
          <w:kern w:val="2"/>
          <w:szCs w:val="22"/>
          <w:lang w:eastAsia="zh-CN"/>
        </w:rPr>
        <w:t>商周赐贝情况</w:t>
      </w:r>
      <w:proofErr w:type="gramEnd"/>
    </w:p>
    <w:tbl>
      <w:tblPr>
        <w:tblStyle w:val="a3"/>
        <w:tblW w:w="0" w:type="auto"/>
        <w:tblLook w:val="04A0" w:firstRow="1" w:lastRow="0" w:firstColumn="1" w:lastColumn="0" w:noHBand="0" w:noVBand="1"/>
      </w:tblPr>
      <w:tblGrid>
        <w:gridCol w:w="936"/>
        <w:gridCol w:w="2616"/>
        <w:gridCol w:w="3576"/>
      </w:tblGrid>
      <w:tr w:rsidR="00936F7F" w:rsidRPr="00BA2EB4" w:rsidTr="00575771">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主持者</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场合</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对象</w:t>
            </w:r>
          </w:p>
        </w:tc>
      </w:tr>
      <w:tr w:rsidR="00936F7F" w:rsidRPr="00BA2EB4" w:rsidTr="00575771">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商王</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祭祖、宴飨等</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多为陪同王臣，未见外服诸侯</w:t>
            </w:r>
          </w:p>
        </w:tc>
      </w:tr>
      <w:tr w:rsidR="00936F7F" w:rsidRPr="00BA2EB4" w:rsidTr="00575771">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周天子</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政治性大祭祀、大射礼</w:t>
            </w:r>
          </w:p>
        </w:tc>
        <w:tc>
          <w:tcPr>
            <w:tcW w:w="0" w:type="auto"/>
            <w:vAlign w:val="center"/>
          </w:tcPr>
          <w:p w:rsidR="00936F7F" w:rsidRPr="00BA2EB4" w:rsidRDefault="0024286C">
            <w:pPr>
              <w:widowControl w:val="0"/>
              <w:tabs>
                <w:tab w:val="left" w:pos="2075"/>
                <w:tab w:val="left" w:pos="4156"/>
                <w:tab w:val="left" w:pos="6231"/>
              </w:tabs>
              <w:spacing w:line="360" w:lineRule="auto"/>
              <w:jc w:val="center"/>
              <w:rPr>
                <w:rFonts w:eastAsia="楷体"/>
                <w:color w:val="000000"/>
              </w:rPr>
            </w:pPr>
            <w:r w:rsidRPr="00BA2EB4">
              <w:rPr>
                <w:rFonts w:eastAsia="楷体" w:hint="eastAsia"/>
                <w:color w:val="000000"/>
              </w:rPr>
              <w:t>四方诸侯、宗室贵族、内服王官</w:t>
            </w:r>
          </w:p>
        </w:tc>
      </w:tr>
    </w:tbl>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proofErr w:type="gramStart"/>
      <w:r w:rsidRPr="00BA2EB4">
        <w:rPr>
          <w:rFonts w:eastAsia="宋体" w:hint="eastAsia"/>
          <w:color w:val="000000"/>
          <w:kern w:val="2"/>
          <w:szCs w:val="22"/>
          <w:lang w:eastAsia="zh-CN"/>
        </w:rPr>
        <w:t>商周赐贝仪式</w:t>
      </w:r>
      <w:proofErr w:type="gramEnd"/>
      <w:r w:rsidRPr="00BA2EB4">
        <w:rPr>
          <w:rFonts w:eastAsia="宋体" w:hint="eastAsia"/>
          <w:color w:val="000000"/>
          <w:kern w:val="2"/>
          <w:szCs w:val="22"/>
          <w:lang w:eastAsia="zh-CN"/>
        </w:rPr>
        <w:t>的变化表明</w:t>
      </w:r>
      <w:r w:rsidRPr="00BA2EB4">
        <w:rPr>
          <w:rFonts w:eastAsia="宋体" w:hint="eastAsia"/>
          <w:color w:val="000000"/>
          <w:kern w:val="2"/>
          <w:szCs w:val="22"/>
          <w:lang w:eastAsia="zh-CN"/>
        </w:rPr>
        <w:t>(   )</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A.</w:t>
      </w:r>
      <w:r w:rsidRPr="00BA2EB4">
        <w:rPr>
          <w:rFonts w:eastAsia="宋体" w:hint="eastAsia"/>
          <w:color w:val="000000"/>
          <w:kern w:val="2"/>
          <w:szCs w:val="22"/>
          <w:lang w:eastAsia="zh-CN"/>
        </w:rPr>
        <w:t>王权逐渐实现高度集中</w:t>
      </w:r>
      <w:r w:rsidRPr="00BA2EB4">
        <w:rPr>
          <w:rFonts w:eastAsia="宋体"/>
          <w:color w:val="000000"/>
          <w:kern w:val="2"/>
          <w:szCs w:val="22"/>
          <w:lang w:eastAsia="zh-CN"/>
        </w:rPr>
        <w:tab/>
      </w:r>
      <w:r w:rsidRPr="00BA2EB4">
        <w:rPr>
          <w:rFonts w:eastAsia="宋体" w:hint="eastAsia"/>
          <w:color w:val="000000"/>
          <w:kern w:val="2"/>
          <w:szCs w:val="22"/>
          <w:lang w:eastAsia="zh-CN"/>
        </w:rPr>
        <w:t>B.</w:t>
      </w:r>
      <w:r w:rsidRPr="00BA2EB4">
        <w:rPr>
          <w:rFonts w:eastAsia="宋体" w:hint="eastAsia"/>
          <w:color w:val="000000"/>
          <w:kern w:val="2"/>
          <w:szCs w:val="22"/>
          <w:lang w:eastAsia="zh-CN"/>
        </w:rPr>
        <w:t>等级统属关系不断强化</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C.</w:t>
      </w:r>
      <w:r w:rsidRPr="00BA2EB4">
        <w:rPr>
          <w:rFonts w:eastAsia="宋体" w:hint="eastAsia"/>
          <w:color w:val="000000"/>
          <w:kern w:val="2"/>
          <w:szCs w:val="22"/>
          <w:lang w:eastAsia="zh-CN"/>
        </w:rPr>
        <w:t>商朝时礼乐制度已形成</w:t>
      </w:r>
      <w:r w:rsidRPr="00BA2EB4">
        <w:rPr>
          <w:rFonts w:eastAsia="宋体"/>
          <w:color w:val="000000"/>
          <w:kern w:val="2"/>
          <w:szCs w:val="22"/>
          <w:lang w:eastAsia="zh-CN"/>
        </w:rPr>
        <w:tab/>
      </w:r>
      <w:r w:rsidRPr="00BA2EB4">
        <w:rPr>
          <w:rFonts w:eastAsia="宋体" w:hint="eastAsia"/>
          <w:color w:val="000000"/>
          <w:kern w:val="2"/>
          <w:szCs w:val="22"/>
          <w:lang w:eastAsia="zh-CN"/>
        </w:rPr>
        <w:t>D.</w:t>
      </w:r>
      <w:r w:rsidRPr="00BA2EB4">
        <w:rPr>
          <w:rFonts w:eastAsia="宋体" w:hint="eastAsia"/>
          <w:color w:val="000000"/>
          <w:kern w:val="2"/>
          <w:szCs w:val="22"/>
          <w:lang w:eastAsia="zh-CN"/>
        </w:rPr>
        <w:t>贝的货币实用功能增强</w:t>
      </w:r>
    </w:p>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color w:val="000000"/>
          <w:kern w:val="2"/>
          <w:szCs w:val="22"/>
          <w:lang w:eastAsia="zh-CN"/>
        </w:rPr>
        <w:t>2</w:t>
      </w:r>
      <w:r w:rsidR="00BA2EB4">
        <w:rPr>
          <w:rFonts w:eastAsia="宋体" w:hint="eastAsia"/>
          <w:color w:val="000000"/>
          <w:kern w:val="2"/>
          <w:szCs w:val="22"/>
          <w:lang w:eastAsia="zh-CN"/>
        </w:rPr>
        <w:t>.</w:t>
      </w:r>
      <w:r w:rsidRPr="00BA2EB4">
        <w:rPr>
          <w:rFonts w:eastAsia="宋体"/>
          <w:kern w:val="2"/>
          <w:szCs w:val="22"/>
          <w:lang w:eastAsia="zh-CN"/>
        </w:rPr>
        <w:t>下表是唐初推行均田制的授田情况（部分），据此可推知</w:t>
      </w:r>
      <w:r w:rsidRPr="00BA2EB4">
        <w:rPr>
          <w:rFonts w:eastAsia="宋体"/>
          <w:kern w:val="2"/>
          <w:szCs w:val="22"/>
          <w:lang w:eastAsia="zh-CN"/>
        </w:rPr>
        <w:t>(   )</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055"/>
        <w:gridCol w:w="2055"/>
        <w:gridCol w:w="2055"/>
        <w:gridCol w:w="2055"/>
      </w:tblGrid>
      <w:tr w:rsidR="00936F7F" w:rsidRPr="00BA2EB4" w:rsidTr="00165CFD">
        <w:trPr>
          <w:trHeight w:val="495"/>
        </w:trPr>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类别</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授田依据</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永业田</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口分田</w:t>
            </w:r>
          </w:p>
        </w:tc>
      </w:tr>
      <w:tr w:rsidR="00936F7F" w:rsidRPr="00BA2EB4" w:rsidTr="00165CFD">
        <w:trPr>
          <w:trHeight w:val="495"/>
        </w:trPr>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百姓</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中男、丁男</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20</w:t>
            </w:r>
            <w:r w:rsidRPr="005D6DA4">
              <w:rPr>
                <w:rFonts w:eastAsia="楷体"/>
                <w:kern w:val="2"/>
                <w:szCs w:val="22"/>
                <w:lang w:eastAsia="zh-CN"/>
              </w:rPr>
              <w:t>亩</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80</w:t>
            </w:r>
            <w:r w:rsidRPr="005D6DA4">
              <w:rPr>
                <w:rFonts w:eastAsia="楷体"/>
                <w:kern w:val="2"/>
                <w:szCs w:val="22"/>
                <w:lang w:eastAsia="zh-CN"/>
              </w:rPr>
              <w:t>亩</w:t>
            </w:r>
          </w:p>
        </w:tc>
      </w:tr>
      <w:tr w:rsidR="00936F7F" w:rsidRPr="00BA2EB4" w:rsidTr="00165CFD">
        <w:trPr>
          <w:trHeight w:val="495"/>
        </w:trPr>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勋官</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勋位</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30</w:t>
            </w:r>
            <w:r w:rsidRPr="005D6DA4">
              <w:rPr>
                <w:rFonts w:eastAsia="楷体"/>
                <w:kern w:val="2"/>
                <w:szCs w:val="22"/>
                <w:lang w:eastAsia="zh-CN"/>
              </w:rPr>
              <w:t>顷至</w:t>
            </w:r>
            <w:r w:rsidRPr="005D6DA4">
              <w:rPr>
                <w:rFonts w:eastAsia="楷体"/>
                <w:kern w:val="2"/>
                <w:szCs w:val="22"/>
                <w:lang w:eastAsia="zh-CN"/>
              </w:rPr>
              <w:t>60</w:t>
            </w:r>
            <w:r w:rsidRPr="005D6DA4">
              <w:rPr>
                <w:rFonts w:eastAsia="楷体"/>
                <w:kern w:val="2"/>
                <w:szCs w:val="22"/>
                <w:lang w:eastAsia="zh-CN"/>
              </w:rPr>
              <w:t>亩</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w:t>
            </w:r>
          </w:p>
        </w:tc>
      </w:tr>
      <w:tr w:rsidR="00936F7F" w:rsidRPr="00BA2EB4" w:rsidTr="00165CFD">
        <w:trPr>
          <w:trHeight w:val="495"/>
        </w:trPr>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职事官</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官品</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60</w:t>
            </w:r>
            <w:r w:rsidRPr="005D6DA4">
              <w:rPr>
                <w:rFonts w:eastAsia="楷体"/>
                <w:kern w:val="2"/>
                <w:szCs w:val="22"/>
                <w:lang w:eastAsia="zh-CN"/>
              </w:rPr>
              <w:t>顷至</w:t>
            </w:r>
            <w:r w:rsidRPr="005D6DA4">
              <w:rPr>
                <w:rFonts w:eastAsia="楷体"/>
                <w:kern w:val="2"/>
                <w:szCs w:val="22"/>
                <w:lang w:eastAsia="zh-CN"/>
              </w:rPr>
              <w:t>2</w:t>
            </w:r>
            <w:r w:rsidRPr="005D6DA4">
              <w:rPr>
                <w:rFonts w:eastAsia="楷体"/>
                <w:kern w:val="2"/>
                <w:szCs w:val="22"/>
                <w:lang w:eastAsia="zh-CN"/>
              </w:rPr>
              <w:t>顷</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w:t>
            </w:r>
          </w:p>
        </w:tc>
      </w:tr>
      <w:tr w:rsidR="00936F7F" w:rsidRPr="00BA2EB4" w:rsidTr="00165CFD">
        <w:trPr>
          <w:trHeight w:val="495"/>
        </w:trPr>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贵族</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BA2EB4" w:rsidRDefault="0024286C">
            <w:pPr>
              <w:widowControl w:val="0"/>
              <w:tabs>
                <w:tab w:val="left" w:pos="2075"/>
                <w:tab w:val="left" w:pos="4156"/>
                <w:tab w:val="left" w:pos="6231"/>
              </w:tabs>
              <w:spacing w:line="360" w:lineRule="auto"/>
              <w:jc w:val="center"/>
              <w:rPr>
                <w:rFonts w:ascii="楷体" w:eastAsia="楷体" w:hAnsi="楷体"/>
                <w:kern w:val="2"/>
                <w:szCs w:val="22"/>
                <w:lang w:eastAsia="zh-CN"/>
              </w:rPr>
            </w:pPr>
            <w:r w:rsidRPr="00BA2EB4">
              <w:rPr>
                <w:rFonts w:ascii="楷体" w:eastAsia="楷体" w:hAnsi="楷体"/>
                <w:kern w:val="2"/>
                <w:szCs w:val="22"/>
                <w:lang w:eastAsia="zh-CN"/>
              </w:rPr>
              <w:t>等级</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100</w:t>
            </w:r>
            <w:r w:rsidRPr="005D6DA4">
              <w:rPr>
                <w:rFonts w:eastAsia="楷体"/>
                <w:kern w:val="2"/>
                <w:szCs w:val="22"/>
                <w:lang w:eastAsia="zh-CN"/>
              </w:rPr>
              <w:t>顷至</w:t>
            </w:r>
            <w:r w:rsidRPr="005D6DA4">
              <w:rPr>
                <w:rFonts w:eastAsia="楷体"/>
                <w:kern w:val="2"/>
                <w:szCs w:val="22"/>
                <w:lang w:eastAsia="zh-CN"/>
              </w:rPr>
              <w:t>5</w:t>
            </w:r>
            <w:r w:rsidRPr="005D6DA4">
              <w:rPr>
                <w:rFonts w:eastAsia="楷体"/>
                <w:kern w:val="2"/>
                <w:szCs w:val="22"/>
                <w:lang w:eastAsia="zh-CN"/>
              </w:rPr>
              <w:t>顷</w:t>
            </w:r>
          </w:p>
        </w:tc>
        <w:tc>
          <w:tcPr>
            <w:tcW w:w="20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936F7F" w:rsidRPr="005D6DA4" w:rsidRDefault="0024286C">
            <w:pPr>
              <w:widowControl w:val="0"/>
              <w:tabs>
                <w:tab w:val="left" w:pos="2075"/>
                <w:tab w:val="left" w:pos="4156"/>
                <w:tab w:val="left" w:pos="6231"/>
              </w:tabs>
              <w:spacing w:line="360" w:lineRule="auto"/>
              <w:jc w:val="center"/>
              <w:rPr>
                <w:rFonts w:eastAsia="楷体"/>
                <w:kern w:val="2"/>
                <w:szCs w:val="22"/>
                <w:lang w:eastAsia="zh-CN"/>
              </w:rPr>
            </w:pPr>
            <w:r w:rsidRPr="005D6DA4">
              <w:rPr>
                <w:rFonts w:eastAsia="楷体"/>
                <w:kern w:val="2"/>
                <w:szCs w:val="22"/>
                <w:lang w:eastAsia="zh-CN"/>
              </w:rPr>
              <w:t>\</w:t>
            </w:r>
          </w:p>
        </w:tc>
      </w:tr>
    </w:tbl>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A.</w:t>
      </w:r>
      <w:r w:rsidRPr="00BA2EB4">
        <w:rPr>
          <w:rFonts w:eastAsia="宋体"/>
          <w:kern w:val="2"/>
          <w:szCs w:val="22"/>
          <w:lang w:eastAsia="zh-CN"/>
        </w:rPr>
        <w:t>唐朝政府不抑兼并</w:t>
      </w:r>
      <w:r w:rsidRPr="00BA2EB4">
        <w:rPr>
          <w:rFonts w:eastAsia="宋体"/>
          <w:kern w:val="2"/>
          <w:szCs w:val="22"/>
          <w:lang w:eastAsia="zh-CN"/>
        </w:rPr>
        <w:tab/>
        <w:t>B.</w:t>
      </w:r>
      <w:r w:rsidRPr="00BA2EB4">
        <w:rPr>
          <w:rFonts w:eastAsia="宋体"/>
          <w:kern w:val="2"/>
          <w:szCs w:val="22"/>
          <w:lang w:eastAsia="zh-CN"/>
        </w:rPr>
        <w:t>政治地位与经济利益相背离</w:t>
      </w:r>
    </w:p>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C.</w:t>
      </w:r>
      <w:r w:rsidRPr="00BA2EB4">
        <w:rPr>
          <w:rFonts w:eastAsia="宋体"/>
          <w:kern w:val="2"/>
          <w:szCs w:val="22"/>
          <w:lang w:eastAsia="zh-CN"/>
        </w:rPr>
        <w:t>税收原则有失公正</w:t>
      </w:r>
      <w:r w:rsidRPr="00BA2EB4">
        <w:rPr>
          <w:rFonts w:eastAsia="宋体"/>
          <w:kern w:val="2"/>
          <w:szCs w:val="22"/>
          <w:lang w:eastAsia="zh-CN"/>
        </w:rPr>
        <w:tab/>
        <w:t>D.</w:t>
      </w:r>
      <w:r w:rsidRPr="00BA2EB4">
        <w:rPr>
          <w:rFonts w:eastAsia="宋体"/>
          <w:kern w:val="2"/>
          <w:szCs w:val="22"/>
          <w:lang w:eastAsia="zh-CN"/>
        </w:rPr>
        <w:t>推行均田制有利于扩大税面</w:t>
      </w:r>
    </w:p>
    <w:p w:rsidR="00526297" w:rsidRPr="00BA2EB4" w:rsidRDefault="0024286C" w:rsidP="0026638A">
      <w:pPr>
        <w:widowControl w:val="0"/>
        <w:spacing w:line="360" w:lineRule="auto"/>
        <w:rPr>
          <w:rFonts w:eastAsia="宋体"/>
          <w:kern w:val="2"/>
          <w:szCs w:val="22"/>
          <w:lang w:eastAsia="zh-CN"/>
        </w:rPr>
      </w:pPr>
      <w:r w:rsidRPr="00BA2EB4">
        <w:rPr>
          <w:rFonts w:eastAsia="宋体" w:hint="eastAsia"/>
          <w:color w:val="000000"/>
          <w:kern w:val="2"/>
          <w:szCs w:val="22"/>
          <w:lang w:eastAsia="zh-CN"/>
        </w:rPr>
        <w:t>3</w:t>
      </w:r>
      <w:r w:rsidR="00BA2EB4">
        <w:rPr>
          <w:rFonts w:eastAsia="宋体" w:hint="eastAsia"/>
          <w:color w:val="000000"/>
          <w:kern w:val="2"/>
          <w:szCs w:val="22"/>
          <w:lang w:eastAsia="zh-CN"/>
        </w:rPr>
        <w:t>.</w:t>
      </w:r>
      <w:r w:rsidRPr="00BA2EB4">
        <w:rPr>
          <w:rFonts w:eastAsia="宋体" w:hint="eastAsia"/>
          <w:kern w:val="2"/>
          <w:szCs w:val="22"/>
          <w:lang w:eastAsia="zh-CN"/>
        </w:rPr>
        <w:t>在辽西、辽北和辽东地区的辽代城址、窖藏和墓葬中发现铁制的农具，其形制与中原同类的器物完全相同。在昌图县、阜新县和北镇市等地，先后发现了侧面内部带有契丹文印记用来铸造铁犁铧的铜范。这些考古发现可用来佐证辽代</w:t>
      </w:r>
      <w:r w:rsidRPr="00BA2EB4">
        <w:rPr>
          <w:rFonts w:eastAsia="宋体" w:hint="eastAsia"/>
          <w:kern w:val="2"/>
          <w:szCs w:val="22"/>
          <w:lang w:eastAsia="zh-CN"/>
        </w:rPr>
        <w:t>(</w:t>
      </w:r>
      <w:r w:rsidRPr="00BA2EB4">
        <w:rPr>
          <w:rFonts w:eastAsia="宋体"/>
          <w:kern w:val="2"/>
          <w:szCs w:val="22"/>
          <w:lang w:eastAsia="zh-CN"/>
        </w:rPr>
        <w:t xml:space="preserve">   )</w:t>
      </w:r>
      <w:r w:rsidRPr="00BA2EB4">
        <w:rPr>
          <w:rFonts w:eastAsia="宋体"/>
          <w:kern w:val="2"/>
          <w:szCs w:val="22"/>
          <w:lang w:eastAsia="zh-CN"/>
        </w:rPr>
        <w:cr/>
      </w:r>
      <w:r w:rsidRPr="00BA2EB4">
        <w:rPr>
          <w:rFonts w:eastAsia="宋体" w:hint="eastAsia"/>
          <w:kern w:val="2"/>
          <w:szCs w:val="22"/>
          <w:lang w:eastAsia="zh-CN"/>
        </w:rPr>
        <w:t>A.</w:t>
      </w:r>
      <w:r w:rsidRPr="00BA2EB4">
        <w:rPr>
          <w:rFonts w:eastAsia="宋体" w:hint="eastAsia"/>
          <w:kern w:val="2"/>
          <w:szCs w:val="22"/>
          <w:lang w:eastAsia="zh-CN"/>
        </w:rPr>
        <w:t>契丹民族已经完成了封建化</w:t>
      </w:r>
      <w:r w:rsidRPr="00BA2EB4">
        <w:rPr>
          <w:rFonts w:eastAsia="宋体"/>
          <w:kern w:val="2"/>
          <w:szCs w:val="22"/>
          <w:lang w:eastAsia="zh-CN"/>
        </w:rPr>
        <w:tab/>
      </w:r>
      <w:r w:rsidR="002B6342">
        <w:rPr>
          <w:rFonts w:eastAsia="宋体"/>
          <w:kern w:val="2"/>
          <w:szCs w:val="22"/>
          <w:lang w:eastAsia="zh-CN"/>
        </w:rPr>
        <w:t xml:space="preserve">         </w:t>
      </w:r>
      <w:r w:rsidRPr="00BA2EB4">
        <w:rPr>
          <w:rFonts w:eastAsia="宋体" w:hint="eastAsia"/>
          <w:kern w:val="2"/>
          <w:szCs w:val="22"/>
          <w:lang w:eastAsia="zh-CN"/>
        </w:rPr>
        <w:t>B.</w:t>
      </w:r>
      <w:r w:rsidRPr="00BA2EB4">
        <w:rPr>
          <w:rFonts w:eastAsia="宋体" w:hint="eastAsia"/>
          <w:kern w:val="2"/>
          <w:szCs w:val="22"/>
          <w:lang w:eastAsia="zh-CN"/>
        </w:rPr>
        <w:t>中外经济文化的交流广泛</w:t>
      </w:r>
      <w:r w:rsidRPr="00BA2EB4">
        <w:rPr>
          <w:rFonts w:eastAsia="宋体"/>
          <w:kern w:val="2"/>
          <w:szCs w:val="22"/>
          <w:lang w:eastAsia="zh-CN"/>
        </w:rPr>
        <w:cr/>
      </w:r>
      <w:r w:rsidRPr="00BA2EB4">
        <w:rPr>
          <w:rFonts w:eastAsia="宋体" w:hint="eastAsia"/>
          <w:kern w:val="2"/>
          <w:szCs w:val="22"/>
          <w:lang w:eastAsia="zh-CN"/>
        </w:rPr>
        <w:t>C.</w:t>
      </w:r>
      <w:r w:rsidRPr="00BA2EB4">
        <w:rPr>
          <w:rFonts w:eastAsia="宋体" w:hint="eastAsia"/>
          <w:kern w:val="2"/>
          <w:szCs w:val="22"/>
          <w:lang w:eastAsia="zh-CN"/>
        </w:rPr>
        <w:t>辽宁地区已具精耕细作色彩</w:t>
      </w:r>
      <w:r w:rsidRPr="00BA2EB4">
        <w:rPr>
          <w:rFonts w:eastAsia="宋体"/>
          <w:kern w:val="2"/>
          <w:szCs w:val="22"/>
          <w:lang w:eastAsia="zh-CN"/>
        </w:rPr>
        <w:tab/>
      </w:r>
      <w:r w:rsidR="002B6342">
        <w:rPr>
          <w:rFonts w:eastAsia="宋体"/>
          <w:kern w:val="2"/>
          <w:szCs w:val="22"/>
          <w:lang w:eastAsia="zh-CN"/>
        </w:rPr>
        <w:t xml:space="preserve">         </w:t>
      </w:r>
      <w:r w:rsidRPr="00BA2EB4">
        <w:rPr>
          <w:rFonts w:eastAsia="宋体" w:hint="eastAsia"/>
          <w:kern w:val="2"/>
          <w:szCs w:val="22"/>
          <w:lang w:eastAsia="zh-CN"/>
        </w:rPr>
        <w:t>D.</w:t>
      </w:r>
      <w:r w:rsidRPr="00BA2EB4">
        <w:rPr>
          <w:rFonts w:eastAsia="宋体" w:hint="eastAsia"/>
          <w:kern w:val="2"/>
          <w:szCs w:val="22"/>
          <w:lang w:eastAsia="zh-CN"/>
        </w:rPr>
        <w:t>经济模式与中原地区一致</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1"/>
        </w:rPr>
        <w:t>4</w:t>
      </w:r>
      <w:r w:rsidR="00BA2EB4">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元丰元年（</w:t>
      </w:r>
      <w:r w:rsidRPr="00BA2EB4">
        <w:rPr>
          <w:rFonts w:ascii="Times New Roman" w:hAnsi="Times New Roman" w:cs="Times New Roman"/>
          <w:color w:val="000000"/>
          <w:kern w:val="0"/>
          <w:sz w:val="24"/>
          <w:szCs w:val="21"/>
        </w:rPr>
        <w:t>1078</w:t>
      </w:r>
      <w:r w:rsidRPr="00BA2EB4">
        <w:rPr>
          <w:rFonts w:ascii="Times New Roman" w:hAnsi="Times New Roman" w:cs="Times New Roman"/>
          <w:color w:val="000000"/>
          <w:kern w:val="0"/>
          <w:sz w:val="24"/>
          <w:szCs w:val="21"/>
        </w:rPr>
        <w:t>年），宋朝颁布禁令：</w:t>
      </w:r>
      <w:r w:rsidRPr="002B6342">
        <w:rPr>
          <w:rFonts w:asciiTheme="minorEastAsia" w:eastAsiaTheme="minorEastAsia" w:hAnsiTheme="minorEastAsia" w:cs="Times New Roman"/>
          <w:color w:val="000000"/>
          <w:kern w:val="0"/>
          <w:sz w:val="24"/>
          <w:szCs w:val="21"/>
        </w:rPr>
        <w:t>“</w:t>
      </w:r>
      <w:r w:rsidRPr="002B6342">
        <w:rPr>
          <w:rFonts w:asciiTheme="minorEastAsia" w:eastAsiaTheme="minorEastAsia" w:hAnsiTheme="minorEastAsia" w:cs="Times New Roman"/>
          <w:color w:val="000000"/>
          <w:kern w:val="0"/>
          <w:sz w:val="24"/>
          <w:szCs w:val="21"/>
        </w:rPr>
        <w:t>诸</w:t>
      </w:r>
      <w:proofErr w:type="gramStart"/>
      <w:r w:rsidRPr="002B6342">
        <w:rPr>
          <w:rFonts w:asciiTheme="minorEastAsia" w:eastAsiaTheme="minorEastAsia" w:hAnsiTheme="minorEastAsia" w:cs="Times New Roman"/>
          <w:color w:val="000000"/>
          <w:kern w:val="0"/>
          <w:sz w:val="24"/>
          <w:szCs w:val="21"/>
        </w:rPr>
        <w:t>榷场除九经疏外</w:t>
      </w:r>
      <w:proofErr w:type="gramEnd"/>
      <w:r w:rsidRPr="002B6342">
        <w:rPr>
          <w:rFonts w:asciiTheme="minorEastAsia" w:eastAsiaTheme="minorEastAsia" w:hAnsiTheme="minorEastAsia" w:cs="Times New Roman"/>
          <w:color w:val="000000"/>
          <w:kern w:val="0"/>
          <w:sz w:val="24"/>
          <w:szCs w:val="21"/>
        </w:rPr>
        <w:t>，若卖余书与北客，及诸人私卖与化外人书者，并徒三年，引致者减一等，皆配邻州本城，情重者配千里。许人告捕，给赏</w:t>
      </w:r>
      <w:r w:rsidRPr="002B6342">
        <w:rPr>
          <w:rFonts w:asciiTheme="minorEastAsia" w:eastAsiaTheme="minorEastAsia" w:hAnsiTheme="minorEastAsia" w:cs="Times New Roman"/>
          <w:color w:val="000000"/>
          <w:kern w:val="0"/>
          <w:sz w:val="24"/>
          <w:szCs w:val="21"/>
        </w:rPr>
        <w:t>”</w:t>
      </w:r>
      <w:r w:rsidRPr="002B6342">
        <w:rPr>
          <w:rFonts w:asciiTheme="minorEastAsia" w:eastAsiaTheme="minorEastAsia" w:hAnsiTheme="minorEastAsia" w:cs="Times New Roman"/>
          <w:color w:val="000000"/>
          <w:kern w:val="0"/>
          <w:sz w:val="24"/>
          <w:szCs w:val="21"/>
        </w:rPr>
        <w:t>。元祐四</w:t>
      </w:r>
      <w:r w:rsidRPr="00BA2EB4">
        <w:rPr>
          <w:rFonts w:ascii="Times New Roman" w:hAnsi="Times New Roman" w:cs="Times New Roman"/>
          <w:color w:val="000000"/>
          <w:kern w:val="0"/>
          <w:sz w:val="24"/>
          <w:szCs w:val="21"/>
        </w:rPr>
        <w:t>年</w:t>
      </w:r>
      <w:r w:rsidRPr="00BA2EB4">
        <w:rPr>
          <w:rFonts w:ascii="Times New Roman" w:hAnsi="Times New Roman" w:cs="Times New Roman"/>
          <w:color w:val="000000"/>
          <w:kern w:val="0"/>
          <w:sz w:val="24"/>
          <w:szCs w:val="21"/>
        </w:rPr>
        <w:t>（</w:t>
      </w:r>
      <w:r w:rsidRPr="00BA2EB4">
        <w:rPr>
          <w:rFonts w:ascii="Times New Roman" w:hAnsi="Times New Roman" w:cs="Times New Roman"/>
          <w:color w:val="000000"/>
          <w:kern w:val="0"/>
          <w:sz w:val="24"/>
          <w:szCs w:val="21"/>
        </w:rPr>
        <w:t>1089</w:t>
      </w:r>
      <w:r w:rsidRPr="00BA2EB4">
        <w:rPr>
          <w:rFonts w:ascii="Times New Roman" w:hAnsi="Times New Roman" w:cs="Times New Roman"/>
          <w:color w:val="000000"/>
          <w:kern w:val="0"/>
          <w:sz w:val="24"/>
          <w:szCs w:val="21"/>
        </w:rPr>
        <w:t>年），出使辽国的苏辙却发现其兄苏轼的《眉山集》</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已到此多时</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。这</w:t>
      </w:r>
      <w:r w:rsidRPr="00BA2EB4">
        <w:rPr>
          <w:rFonts w:ascii="Times New Roman" w:hAnsi="Times New Roman" w:cs="Times New Roman"/>
          <w:color w:val="000000"/>
          <w:kern w:val="0"/>
          <w:sz w:val="24"/>
          <w:szCs w:val="21"/>
        </w:rPr>
        <w:t>表明在此时期</w:t>
      </w:r>
      <w:r w:rsidRPr="00BA2EB4">
        <w:rPr>
          <w:rFonts w:ascii="Times New Roman" w:hAnsi="Times New Roman" w:cs="Times New Roman"/>
          <w:color w:val="000000"/>
          <w:kern w:val="0"/>
          <w:sz w:val="24"/>
          <w:szCs w:val="21"/>
        </w:rPr>
        <w:t>(   )</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A.</w:t>
      </w:r>
      <w:r w:rsidRPr="00BA2EB4">
        <w:rPr>
          <w:rFonts w:ascii="Times New Roman" w:hAnsi="Times New Roman" w:cs="Times New Roman"/>
          <w:color w:val="000000"/>
          <w:kern w:val="0"/>
          <w:sz w:val="24"/>
          <w:szCs w:val="21"/>
        </w:rPr>
        <w:t>限制文化交流存在一定阻碍</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B.</w:t>
      </w:r>
      <w:r w:rsidRPr="00BA2EB4">
        <w:rPr>
          <w:rFonts w:ascii="Times New Roman" w:hAnsi="Times New Roman" w:cs="Times New Roman"/>
          <w:color w:val="000000"/>
          <w:kern w:val="0"/>
          <w:sz w:val="24"/>
          <w:szCs w:val="21"/>
        </w:rPr>
        <w:t>宋辽边境贸易走向衰败</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C.</w:t>
      </w:r>
      <w:r w:rsidRPr="00BA2EB4">
        <w:rPr>
          <w:rFonts w:ascii="Times New Roman" w:hAnsi="Times New Roman" w:cs="Times New Roman"/>
          <w:color w:val="000000"/>
          <w:kern w:val="0"/>
          <w:sz w:val="24"/>
          <w:szCs w:val="21"/>
        </w:rPr>
        <w:t>出版行业受到政府严格监管</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D.</w:t>
      </w:r>
      <w:r w:rsidRPr="00BA2EB4">
        <w:rPr>
          <w:rFonts w:ascii="Times New Roman" w:hAnsi="Times New Roman" w:cs="Times New Roman"/>
          <w:color w:val="000000"/>
          <w:kern w:val="0"/>
          <w:sz w:val="24"/>
          <w:szCs w:val="21"/>
        </w:rPr>
        <w:t>宋辽和平局面即将终结</w:t>
      </w:r>
    </w:p>
    <w:p w:rsidR="00F332EB" w:rsidRPr="00BA2EB4" w:rsidRDefault="0024286C" w:rsidP="00BD51E0">
      <w:pPr>
        <w:widowControl w:val="0"/>
        <w:spacing w:line="360" w:lineRule="auto"/>
        <w:rPr>
          <w:rFonts w:eastAsia="宋体"/>
          <w:kern w:val="2"/>
          <w:szCs w:val="22"/>
          <w:lang w:eastAsia="zh-CN"/>
        </w:rPr>
      </w:pPr>
      <w:r w:rsidRPr="00BA2EB4">
        <w:rPr>
          <w:rFonts w:eastAsia="宋体" w:hint="eastAsia"/>
          <w:color w:val="000000"/>
          <w:kern w:val="2"/>
          <w:szCs w:val="22"/>
          <w:lang w:eastAsia="zh-CN"/>
        </w:rPr>
        <w:lastRenderedPageBreak/>
        <w:t>5</w:t>
      </w:r>
      <w:r w:rsidR="00BA2EB4">
        <w:rPr>
          <w:rFonts w:eastAsia="宋体" w:hint="eastAsia"/>
          <w:color w:val="000000"/>
          <w:kern w:val="2"/>
          <w:szCs w:val="22"/>
          <w:lang w:eastAsia="zh-CN"/>
        </w:rPr>
        <w:t>.</w:t>
      </w:r>
      <w:r w:rsidRPr="00BA2EB4">
        <w:rPr>
          <w:rFonts w:eastAsia="宋体" w:hint="eastAsia"/>
          <w:kern w:val="2"/>
          <w:szCs w:val="22"/>
          <w:lang w:eastAsia="zh-CN"/>
        </w:rPr>
        <w:t>洪武二十五年（</w:t>
      </w:r>
      <w:r w:rsidRPr="00BA2EB4">
        <w:rPr>
          <w:rFonts w:eastAsia="宋体" w:hint="eastAsia"/>
          <w:kern w:val="2"/>
          <w:szCs w:val="22"/>
          <w:lang w:eastAsia="zh-CN"/>
        </w:rPr>
        <w:t>1392</w:t>
      </w:r>
      <w:r w:rsidRPr="00BA2EB4">
        <w:rPr>
          <w:rFonts w:eastAsia="宋体" w:hint="eastAsia"/>
          <w:kern w:val="2"/>
          <w:szCs w:val="22"/>
          <w:lang w:eastAsia="zh-CN"/>
        </w:rPr>
        <w:t>年</w:t>
      </w:r>
      <w:r w:rsidRPr="00BA2EB4">
        <w:rPr>
          <w:rFonts w:eastAsia="宋体" w:hint="eastAsia"/>
          <w:kern w:val="2"/>
          <w:szCs w:val="22"/>
          <w:lang w:eastAsia="zh-CN"/>
        </w:rPr>
        <w:t>)</w:t>
      </w:r>
      <w:r w:rsidRPr="00BA2EB4">
        <w:rPr>
          <w:rFonts w:eastAsia="宋体" w:hint="eastAsia"/>
          <w:kern w:val="2"/>
          <w:szCs w:val="22"/>
          <w:lang w:eastAsia="zh-CN"/>
        </w:rPr>
        <w:t>，朱元璋颁布的《醒贪简要录》里详细地计算了正一品官员的年俸禄折算成稻谷是</w:t>
      </w:r>
      <w:r w:rsidRPr="00BA2EB4">
        <w:rPr>
          <w:rFonts w:eastAsia="宋体" w:hint="eastAsia"/>
          <w:kern w:val="2"/>
          <w:szCs w:val="22"/>
          <w:lang w:eastAsia="zh-CN"/>
        </w:rPr>
        <w:t>2620</w:t>
      </w:r>
      <w:r w:rsidRPr="00BA2EB4">
        <w:rPr>
          <w:rFonts w:eastAsia="宋体" w:hint="eastAsia"/>
          <w:kern w:val="2"/>
          <w:szCs w:val="22"/>
          <w:lang w:eastAsia="zh-CN"/>
        </w:rPr>
        <w:t>石，生产这些稻谷要用田</w:t>
      </w:r>
      <w:r w:rsidRPr="00BA2EB4">
        <w:rPr>
          <w:rFonts w:eastAsia="宋体" w:hint="eastAsia"/>
          <w:kern w:val="2"/>
          <w:szCs w:val="22"/>
          <w:lang w:eastAsia="zh-CN"/>
        </w:rPr>
        <w:t>873</w:t>
      </w:r>
      <w:r w:rsidRPr="00BA2EB4">
        <w:rPr>
          <w:rFonts w:eastAsia="宋体" w:hint="eastAsia"/>
          <w:kern w:val="2"/>
          <w:szCs w:val="22"/>
          <w:lang w:eastAsia="zh-CN"/>
        </w:rPr>
        <w:t>亩，耕牛</w:t>
      </w:r>
      <w:r w:rsidRPr="00BA2EB4">
        <w:rPr>
          <w:rFonts w:eastAsia="宋体" w:hint="eastAsia"/>
          <w:kern w:val="2"/>
          <w:szCs w:val="22"/>
          <w:lang w:eastAsia="zh-CN"/>
        </w:rPr>
        <w:t>17</w:t>
      </w:r>
      <w:r w:rsidRPr="00BA2EB4">
        <w:rPr>
          <w:rFonts w:eastAsia="宋体" w:hint="eastAsia"/>
          <w:kern w:val="2"/>
          <w:szCs w:val="22"/>
          <w:lang w:eastAsia="zh-CN"/>
        </w:rPr>
        <w:t>头，农夫</w:t>
      </w:r>
      <w:r w:rsidRPr="00BA2EB4">
        <w:rPr>
          <w:rFonts w:eastAsia="宋体" w:hint="eastAsia"/>
          <w:kern w:val="2"/>
          <w:szCs w:val="22"/>
          <w:lang w:eastAsia="zh-CN"/>
        </w:rPr>
        <w:t>57</w:t>
      </w:r>
      <w:r w:rsidRPr="00BA2EB4">
        <w:rPr>
          <w:rFonts w:eastAsia="宋体" w:hint="eastAsia"/>
          <w:kern w:val="2"/>
          <w:szCs w:val="22"/>
          <w:lang w:eastAsia="zh-CN"/>
        </w:rPr>
        <w:t>人。如果农夫从田里把稻禾挑到打谷场是一里路，就得走</w:t>
      </w:r>
      <w:r w:rsidRPr="00BA2EB4">
        <w:rPr>
          <w:rFonts w:eastAsia="宋体" w:hint="eastAsia"/>
          <w:kern w:val="2"/>
          <w:szCs w:val="22"/>
          <w:lang w:eastAsia="zh-CN"/>
        </w:rPr>
        <w:t>13100</w:t>
      </w:r>
      <w:r w:rsidRPr="00BA2EB4">
        <w:rPr>
          <w:rFonts w:eastAsia="宋体" w:hint="eastAsia"/>
          <w:kern w:val="2"/>
          <w:szCs w:val="22"/>
          <w:lang w:eastAsia="zh-CN"/>
        </w:rPr>
        <w:t>里路。其意在</w:t>
      </w:r>
      <w:r w:rsidRPr="00BA2EB4">
        <w:rPr>
          <w:rFonts w:eastAsia="宋体" w:hint="eastAsia"/>
          <w:kern w:val="2"/>
          <w:szCs w:val="22"/>
          <w:lang w:eastAsia="zh-CN"/>
        </w:rPr>
        <w:t>(</w:t>
      </w:r>
      <w:r w:rsidRPr="00BA2EB4">
        <w:rPr>
          <w:rFonts w:eastAsia="宋体"/>
          <w:kern w:val="2"/>
          <w:szCs w:val="22"/>
          <w:lang w:eastAsia="zh-CN"/>
        </w:rPr>
        <w:t xml:space="preserve">   )</w:t>
      </w:r>
      <w:r w:rsidRPr="00BA2EB4">
        <w:rPr>
          <w:rFonts w:eastAsia="宋体"/>
          <w:kern w:val="2"/>
          <w:szCs w:val="22"/>
          <w:lang w:eastAsia="zh-CN"/>
        </w:rPr>
        <w:cr/>
      </w:r>
      <w:r w:rsidRPr="00BA2EB4">
        <w:rPr>
          <w:rFonts w:eastAsia="宋体" w:hint="eastAsia"/>
          <w:kern w:val="2"/>
          <w:szCs w:val="22"/>
          <w:lang w:eastAsia="zh-CN"/>
        </w:rPr>
        <w:t>A.</w:t>
      </w:r>
      <w:r w:rsidRPr="00BA2EB4">
        <w:rPr>
          <w:rFonts w:eastAsia="宋体" w:hint="eastAsia"/>
          <w:kern w:val="2"/>
          <w:szCs w:val="22"/>
          <w:lang w:eastAsia="zh-CN"/>
        </w:rPr>
        <w:t>加强廉政教育</w:t>
      </w:r>
      <w:r w:rsidRPr="00BA2EB4">
        <w:rPr>
          <w:rFonts w:eastAsia="宋体" w:hint="eastAsia"/>
          <w:kern w:val="2"/>
          <w:szCs w:val="22"/>
          <w:lang w:eastAsia="zh-CN"/>
        </w:rPr>
        <w:t xml:space="preserve"> </w:t>
      </w:r>
      <w:r w:rsidRPr="00BA2EB4">
        <w:rPr>
          <w:rFonts w:eastAsia="宋体"/>
          <w:kern w:val="2"/>
          <w:szCs w:val="22"/>
          <w:lang w:eastAsia="zh-CN"/>
        </w:rPr>
        <w:tab/>
      </w:r>
      <w:r w:rsidRPr="00BA2EB4">
        <w:rPr>
          <w:rFonts w:eastAsia="宋体"/>
          <w:kern w:val="2"/>
          <w:szCs w:val="22"/>
          <w:lang w:eastAsia="zh-CN"/>
        </w:rPr>
        <w:tab/>
      </w:r>
      <w:r w:rsidRPr="00BA2EB4">
        <w:rPr>
          <w:rFonts w:eastAsia="宋体" w:hint="eastAsia"/>
          <w:kern w:val="2"/>
          <w:szCs w:val="22"/>
          <w:lang w:eastAsia="zh-CN"/>
        </w:rPr>
        <w:t>B.</w:t>
      </w:r>
      <w:r w:rsidRPr="00BA2EB4">
        <w:rPr>
          <w:rFonts w:eastAsia="宋体" w:hint="eastAsia"/>
          <w:kern w:val="2"/>
          <w:szCs w:val="22"/>
          <w:lang w:eastAsia="zh-CN"/>
        </w:rPr>
        <w:t>保护小农经济</w:t>
      </w:r>
      <w:r w:rsidRPr="00BA2EB4">
        <w:rPr>
          <w:rFonts w:eastAsia="宋体"/>
          <w:kern w:val="2"/>
          <w:szCs w:val="22"/>
          <w:lang w:eastAsia="zh-CN"/>
        </w:rPr>
        <w:cr/>
      </w:r>
      <w:r w:rsidRPr="00BA2EB4">
        <w:rPr>
          <w:rFonts w:eastAsia="宋体" w:hint="eastAsia"/>
          <w:kern w:val="2"/>
          <w:szCs w:val="22"/>
          <w:lang w:eastAsia="zh-CN"/>
        </w:rPr>
        <w:t>C.</w:t>
      </w:r>
      <w:r w:rsidRPr="00BA2EB4">
        <w:rPr>
          <w:rFonts w:eastAsia="宋体" w:hint="eastAsia"/>
          <w:kern w:val="2"/>
          <w:szCs w:val="22"/>
          <w:lang w:eastAsia="zh-CN"/>
        </w:rPr>
        <w:t>宣扬以民为本</w:t>
      </w:r>
      <w:r w:rsidRPr="00BA2EB4">
        <w:rPr>
          <w:rFonts w:eastAsia="宋体"/>
          <w:kern w:val="2"/>
          <w:szCs w:val="22"/>
          <w:lang w:eastAsia="zh-CN"/>
        </w:rPr>
        <w:tab/>
      </w:r>
      <w:r w:rsidRPr="00BA2EB4">
        <w:rPr>
          <w:rFonts w:eastAsia="宋体"/>
          <w:kern w:val="2"/>
          <w:szCs w:val="22"/>
          <w:lang w:eastAsia="zh-CN"/>
        </w:rPr>
        <w:tab/>
      </w:r>
      <w:r w:rsidRPr="00BA2EB4">
        <w:rPr>
          <w:rFonts w:eastAsia="宋体" w:hint="eastAsia"/>
          <w:kern w:val="2"/>
          <w:szCs w:val="22"/>
          <w:lang w:eastAsia="zh-CN"/>
        </w:rPr>
        <w:t>D.</w:t>
      </w:r>
      <w:r w:rsidRPr="00BA2EB4">
        <w:rPr>
          <w:rFonts w:eastAsia="宋体" w:hint="eastAsia"/>
          <w:kern w:val="2"/>
          <w:szCs w:val="22"/>
          <w:lang w:eastAsia="zh-CN"/>
        </w:rPr>
        <w:t>严惩贪腐官员</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1"/>
        </w:rPr>
        <w:t>6</w:t>
      </w:r>
      <w:r w:rsidR="00BA2EB4">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徽商作为明清时期最重要的商帮之一，其克勤克俭的生活作风、百折不</w:t>
      </w:r>
      <w:r w:rsidRPr="00F20ABD">
        <w:rPr>
          <w:rFonts w:asciiTheme="minorEastAsia" w:eastAsiaTheme="minorEastAsia" w:hAnsiTheme="minorEastAsia" w:cs="Times New Roman"/>
          <w:color w:val="000000"/>
          <w:kern w:val="0"/>
          <w:sz w:val="24"/>
          <w:szCs w:val="21"/>
        </w:rPr>
        <w:t>挠的</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徽骆驼</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精神，以及</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贾而好儒</w:t>
      </w:r>
      <w:r w:rsidRPr="00F20ABD">
        <w:rPr>
          <w:rFonts w:asciiTheme="minorEastAsia" w:eastAsiaTheme="minorEastAsia" w:hAnsiTheme="minorEastAsia" w:cs="Times New Roman"/>
          <w:color w:val="000000"/>
          <w:kern w:val="0"/>
          <w:sz w:val="24"/>
          <w:szCs w:val="21"/>
        </w:rPr>
        <w:t>”</w:t>
      </w:r>
      <w:r w:rsidRPr="00F20ABD">
        <w:rPr>
          <w:rFonts w:asciiTheme="minorEastAsia" w:eastAsiaTheme="minorEastAsia" w:hAnsiTheme="minorEastAsia" w:cs="Times New Roman"/>
          <w:color w:val="000000"/>
          <w:kern w:val="0"/>
          <w:sz w:val="24"/>
          <w:szCs w:val="21"/>
        </w:rPr>
        <w:t>的特质，热心公益的风范，是广为大众所熟知的。然而在明清小说中，文人们塑造的徽商形象，却摆脱了财富和权势带来的光芒，</w:t>
      </w:r>
      <w:r w:rsidRPr="00BA2EB4">
        <w:rPr>
          <w:rFonts w:ascii="Times New Roman" w:hAnsi="Times New Roman" w:cs="Times New Roman"/>
          <w:color w:val="000000"/>
          <w:kern w:val="0"/>
          <w:sz w:val="24"/>
          <w:szCs w:val="21"/>
        </w:rPr>
        <w:t>尽显吝啬之志、贪财之形。这一反差表明</w:t>
      </w:r>
      <w:r w:rsidRPr="00BA2EB4">
        <w:rPr>
          <w:rFonts w:ascii="Times New Roman" w:hAnsi="Times New Roman" w:cs="Times New Roman"/>
          <w:color w:val="000000"/>
          <w:kern w:val="0"/>
          <w:sz w:val="24"/>
          <w:szCs w:val="21"/>
        </w:rPr>
        <w:t>(   )</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A.</w:t>
      </w:r>
      <w:r w:rsidRPr="00BA2EB4">
        <w:rPr>
          <w:rFonts w:ascii="Times New Roman" w:hAnsi="Times New Roman" w:cs="Times New Roman"/>
          <w:color w:val="000000"/>
          <w:kern w:val="0"/>
          <w:sz w:val="24"/>
          <w:szCs w:val="21"/>
        </w:rPr>
        <w:t>商人的社会地位显著提高</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B.</w:t>
      </w:r>
      <w:r w:rsidRPr="00BA2EB4">
        <w:rPr>
          <w:rFonts w:ascii="Times New Roman" w:hAnsi="Times New Roman" w:cs="Times New Roman"/>
          <w:color w:val="000000"/>
          <w:kern w:val="0"/>
          <w:sz w:val="24"/>
          <w:szCs w:val="21"/>
        </w:rPr>
        <w:t>明清时期徽商逐渐没落</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C.</w:t>
      </w:r>
      <w:r w:rsidRPr="00BA2EB4">
        <w:rPr>
          <w:rFonts w:ascii="Times New Roman" w:hAnsi="Times New Roman" w:cs="Times New Roman"/>
          <w:color w:val="000000"/>
          <w:kern w:val="0"/>
          <w:sz w:val="24"/>
          <w:szCs w:val="21"/>
        </w:rPr>
        <w:t>徽商形象取决于文学塑造</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D.</w:t>
      </w:r>
      <w:r w:rsidRPr="00BA2EB4">
        <w:rPr>
          <w:rFonts w:ascii="Times New Roman" w:hAnsi="Times New Roman" w:cs="Times New Roman"/>
          <w:color w:val="000000"/>
          <w:kern w:val="0"/>
          <w:sz w:val="24"/>
          <w:szCs w:val="21"/>
        </w:rPr>
        <w:t>传统思想观念影响深远</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7</w:t>
      </w:r>
      <w:r w:rsidR="00BA2EB4">
        <w:rPr>
          <w:rFonts w:eastAsia="宋体" w:hint="eastAsia"/>
          <w:color w:val="000000"/>
          <w:kern w:val="2"/>
          <w:szCs w:val="22"/>
          <w:lang w:eastAsia="zh-CN"/>
        </w:rPr>
        <w:t>.</w:t>
      </w:r>
      <w:r w:rsidRPr="00BA2EB4">
        <w:rPr>
          <w:rFonts w:eastAsia="宋体" w:hint="eastAsia"/>
          <w:color w:val="000000"/>
          <w:kern w:val="2"/>
          <w:szCs w:val="22"/>
          <w:lang w:eastAsia="zh-CN"/>
        </w:rPr>
        <w:t>乾隆四十四年，刑部议定“既有定例，则用例不用律”。若案件没有相应的条例依照，则用“比照法”去“比引科断”，例如“奴婢诽谤家长，比依骂家长律，绞”。这一规定体现出，清代</w:t>
      </w:r>
      <w:r w:rsidRPr="00BA2EB4">
        <w:rPr>
          <w:rFonts w:eastAsia="宋体" w:hint="eastAsia"/>
          <w:color w:val="000000"/>
          <w:kern w:val="2"/>
          <w:szCs w:val="22"/>
          <w:lang w:eastAsia="zh-CN"/>
        </w:rPr>
        <w:t>(   )</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A.</w:t>
      </w:r>
      <w:r w:rsidRPr="00BA2EB4">
        <w:rPr>
          <w:rFonts w:eastAsia="宋体" w:hint="eastAsia"/>
          <w:color w:val="000000"/>
          <w:kern w:val="2"/>
          <w:szCs w:val="22"/>
          <w:lang w:eastAsia="zh-CN"/>
        </w:rPr>
        <w:t>人身依附关系加强</w:t>
      </w:r>
      <w:r w:rsidRPr="00BA2EB4">
        <w:rPr>
          <w:rFonts w:eastAsia="宋体"/>
          <w:color w:val="000000"/>
          <w:kern w:val="2"/>
          <w:szCs w:val="22"/>
          <w:lang w:eastAsia="zh-CN"/>
        </w:rPr>
        <w:tab/>
      </w:r>
      <w:r w:rsidRPr="00BA2EB4">
        <w:rPr>
          <w:rFonts w:eastAsia="宋体" w:hint="eastAsia"/>
          <w:color w:val="000000"/>
          <w:kern w:val="2"/>
          <w:szCs w:val="22"/>
          <w:lang w:eastAsia="zh-CN"/>
        </w:rPr>
        <w:t>B.</w:t>
      </w:r>
      <w:r w:rsidRPr="00BA2EB4">
        <w:rPr>
          <w:rFonts w:eastAsia="宋体" w:hint="eastAsia"/>
          <w:color w:val="000000"/>
          <w:kern w:val="2"/>
          <w:szCs w:val="22"/>
          <w:lang w:eastAsia="zh-CN"/>
        </w:rPr>
        <w:t>法律判决有随意性</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C.</w:t>
      </w:r>
      <w:r w:rsidRPr="00BA2EB4">
        <w:rPr>
          <w:rFonts w:eastAsia="宋体" w:hint="eastAsia"/>
          <w:color w:val="000000"/>
          <w:kern w:val="2"/>
          <w:szCs w:val="22"/>
          <w:lang w:eastAsia="zh-CN"/>
        </w:rPr>
        <w:t>定例具有最高权威</w:t>
      </w:r>
      <w:r w:rsidRPr="00BA2EB4">
        <w:rPr>
          <w:rFonts w:eastAsia="宋体"/>
          <w:color w:val="000000"/>
          <w:kern w:val="2"/>
          <w:szCs w:val="22"/>
          <w:lang w:eastAsia="zh-CN"/>
        </w:rPr>
        <w:tab/>
      </w:r>
      <w:r w:rsidRPr="00BA2EB4">
        <w:rPr>
          <w:rFonts w:eastAsia="宋体" w:hint="eastAsia"/>
          <w:color w:val="000000"/>
          <w:kern w:val="2"/>
          <w:szCs w:val="22"/>
          <w:lang w:eastAsia="zh-CN"/>
        </w:rPr>
        <w:t>D.</w:t>
      </w:r>
      <w:r w:rsidRPr="00BA2EB4">
        <w:rPr>
          <w:rFonts w:eastAsia="宋体" w:hint="eastAsia"/>
          <w:color w:val="000000"/>
          <w:kern w:val="2"/>
          <w:szCs w:val="22"/>
          <w:lang w:eastAsia="zh-CN"/>
        </w:rPr>
        <w:t>司法实践律例并用</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1"/>
        </w:rPr>
        <w:t>8</w:t>
      </w:r>
      <w:r w:rsidR="00BA2EB4">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每两白银可以兑换制钱比，直隶</w:t>
      </w:r>
      <w:r w:rsidRPr="00BA2EB4">
        <w:rPr>
          <w:rFonts w:ascii="Times New Roman" w:hAnsi="Times New Roman" w:cs="Times New Roman"/>
          <w:color w:val="000000"/>
          <w:kern w:val="0"/>
          <w:sz w:val="24"/>
          <w:szCs w:val="21"/>
        </w:rPr>
        <w:t>1839</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1679</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1840</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1644</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1841</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1547</w:t>
      </w:r>
      <w:r w:rsidRPr="00BA2EB4">
        <w:rPr>
          <w:rFonts w:ascii="Times New Roman" w:hAnsi="Times New Roman" w:cs="Times New Roman"/>
          <w:color w:val="000000"/>
          <w:kern w:val="0"/>
          <w:sz w:val="24"/>
          <w:szCs w:val="21"/>
        </w:rPr>
        <w:t>文；浙江</w:t>
      </w:r>
      <w:r w:rsidRPr="00BA2EB4">
        <w:rPr>
          <w:rFonts w:ascii="Times New Roman" w:hAnsi="Times New Roman" w:cs="Times New Roman"/>
          <w:color w:val="000000"/>
          <w:kern w:val="0"/>
          <w:sz w:val="24"/>
          <w:szCs w:val="21"/>
        </w:rPr>
        <w:t>1840</w:t>
      </w:r>
      <w:r w:rsidRPr="00BA2EB4">
        <w:rPr>
          <w:rFonts w:ascii="Times New Roman" w:hAnsi="Times New Roman" w:cs="Times New Roman"/>
          <w:color w:val="000000"/>
          <w:kern w:val="0"/>
          <w:sz w:val="24"/>
          <w:szCs w:val="21"/>
        </w:rPr>
        <w:t>年冬为</w:t>
      </w:r>
      <w:r w:rsidRPr="00BA2EB4">
        <w:rPr>
          <w:rFonts w:ascii="Times New Roman" w:hAnsi="Times New Roman" w:cs="Times New Roman"/>
          <w:color w:val="000000"/>
          <w:kern w:val="0"/>
          <w:sz w:val="24"/>
          <w:szCs w:val="21"/>
        </w:rPr>
        <w:t>1600</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1841</w:t>
      </w:r>
      <w:r w:rsidRPr="00BA2EB4">
        <w:rPr>
          <w:rFonts w:ascii="Times New Roman" w:hAnsi="Times New Roman" w:cs="Times New Roman"/>
          <w:color w:val="000000"/>
          <w:kern w:val="0"/>
          <w:sz w:val="24"/>
          <w:szCs w:val="21"/>
        </w:rPr>
        <w:t>年</w:t>
      </w:r>
      <w:r w:rsidRPr="00BA2EB4">
        <w:rPr>
          <w:rFonts w:ascii="Times New Roman" w:hAnsi="Times New Roman" w:cs="Times New Roman"/>
          <w:color w:val="000000"/>
          <w:kern w:val="0"/>
          <w:sz w:val="24"/>
          <w:szCs w:val="21"/>
        </w:rPr>
        <w:t>2</w:t>
      </w:r>
      <w:r w:rsidRPr="00BA2EB4">
        <w:rPr>
          <w:rFonts w:ascii="Times New Roman" w:hAnsi="Times New Roman" w:cs="Times New Roman"/>
          <w:color w:val="000000"/>
          <w:kern w:val="0"/>
          <w:sz w:val="24"/>
          <w:szCs w:val="21"/>
        </w:rPr>
        <w:t>月稳定在</w:t>
      </w:r>
      <w:r w:rsidRPr="00BA2EB4">
        <w:rPr>
          <w:rFonts w:ascii="Times New Roman" w:hAnsi="Times New Roman" w:cs="Times New Roman"/>
          <w:color w:val="000000"/>
          <w:kern w:val="0"/>
          <w:sz w:val="24"/>
          <w:szCs w:val="21"/>
        </w:rPr>
        <w:t>1570</w:t>
      </w:r>
      <w:r w:rsidRPr="00BA2EB4">
        <w:rPr>
          <w:rFonts w:ascii="Times New Roman" w:hAnsi="Times New Roman" w:cs="Times New Roman"/>
          <w:color w:val="000000"/>
          <w:kern w:val="0"/>
          <w:sz w:val="24"/>
          <w:szCs w:val="21"/>
        </w:rPr>
        <w:t>文。这说明当时</w:t>
      </w:r>
      <w:r w:rsidRPr="00BA2EB4">
        <w:rPr>
          <w:rFonts w:ascii="Times New Roman" w:hAnsi="Times New Roman" w:cs="Times New Roman"/>
          <w:color w:val="000000"/>
          <w:kern w:val="0"/>
          <w:sz w:val="24"/>
          <w:szCs w:val="21"/>
        </w:rPr>
        <w:t>(   )</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A.</w:t>
      </w:r>
      <w:r w:rsidRPr="00BA2EB4">
        <w:rPr>
          <w:rFonts w:ascii="Times New Roman" w:hAnsi="Times New Roman" w:cs="Times New Roman"/>
          <w:color w:val="000000"/>
          <w:kern w:val="0"/>
          <w:sz w:val="24"/>
          <w:szCs w:val="21"/>
        </w:rPr>
        <w:t>各地银钱比价变化一致</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B.</w:t>
      </w:r>
      <w:r w:rsidRPr="00BA2EB4">
        <w:rPr>
          <w:rFonts w:ascii="Times New Roman" w:hAnsi="Times New Roman" w:cs="Times New Roman"/>
          <w:color w:val="000000"/>
          <w:kern w:val="0"/>
          <w:sz w:val="24"/>
          <w:szCs w:val="21"/>
        </w:rPr>
        <w:t>鸦片战争导致银贱钱贵</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C.</w:t>
      </w:r>
      <w:r w:rsidRPr="00BA2EB4">
        <w:rPr>
          <w:rFonts w:ascii="Times New Roman" w:hAnsi="Times New Roman" w:cs="Times New Roman"/>
          <w:color w:val="000000"/>
          <w:kern w:val="0"/>
          <w:sz w:val="24"/>
          <w:szCs w:val="21"/>
        </w:rPr>
        <w:t>政</w:t>
      </w:r>
      <w:r w:rsidRPr="00BA2EB4">
        <w:rPr>
          <w:rFonts w:ascii="Times New Roman" w:hAnsi="Times New Roman" w:cs="Times New Roman"/>
          <w:color w:val="000000"/>
          <w:kern w:val="0"/>
          <w:sz w:val="24"/>
          <w:szCs w:val="21"/>
        </w:rPr>
        <w:t>府统一南北银钱比价</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D.</w:t>
      </w:r>
      <w:r w:rsidRPr="00BA2EB4">
        <w:rPr>
          <w:rFonts w:ascii="Times New Roman" w:hAnsi="Times New Roman" w:cs="Times New Roman"/>
          <w:color w:val="000000"/>
          <w:kern w:val="0"/>
          <w:sz w:val="24"/>
          <w:szCs w:val="21"/>
        </w:rPr>
        <w:t>五口通商影响银钱比价</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9</w:t>
      </w:r>
      <w:r w:rsidR="00DB13F4">
        <w:rPr>
          <w:rFonts w:eastAsia="宋体" w:hint="eastAsia"/>
          <w:color w:val="000000"/>
          <w:kern w:val="2"/>
          <w:szCs w:val="22"/>
          <w:lang w:eastAsia="zh-CN"/>
        </w:rPr>
        <w:t>.</w:t>
      </w:r>
      <w:r w:rsidRPr="00BA2EB4">
        <w:rPr>
          <w:rFonts w:eastAsia="宋体" w:hint="eastAsia"/>
          <w:color w:val="000000"/>
          <w:kern w:val="2"/>
          <w:szCs w:val="22"/>
          <w:lang w:eastAsia="zh-CN"/>
        </w:rPr>
        <w:t>1874</w:t>
      </w:r>
      <w:r w:rsidRPr="00BA2EB4">
        <w:rPr>
          <w:rFonts w:eastAsia="宋体" w:hint="eastAsia"/>
          <w:color w:val="000000"/>
          <w:kern w:val="2"/>
          <w:szCs w:val="22"/>
          <w:lang w:eastAsia="zh-CN"/>
        </w:rPr>
        <w:t>年，日军兴兵侵合，左宗棠一方而指出“整理水师”“监造轮船”的必要性</w:t>
      </w:r>
      <w:r w:rsidR="00DB13F4">
        <w:rPr>
          <w:rFonts w:eastAsia="宋体" w:hint="eastAsia"/>
          <w:color w:val="000000"/>
          <w:kern w:val="2"/>
          <w:szCs w:val="22"/>
          <w:lang w:eastAsia="zh-CN"/>
        </w:rPr>
        <w:t>；</w:t>
      </w:r>
      <w:r w:rsidRPr="00BA2EB4">
        <w:rPr>
          <w:rFonts w:eastAsia="宋体" w:hint="eastAsia"/>
          <w:color w:val="000000"/>
          <w:kern w:val="2"/>
          <w:szCs w:val="22"/>
          <w:lang w:eastAsia="zh-CN"/>
        </w:rPr>
        <w:t>同时，强调沿海民间武装“渔团”是“自卫身家”“御外侮”的组织，反对清政府内部屡起的</w:t>
      </w:r>
      <w:proofErr w:type="gramStart"/>
      <w:r w:rsidRPr="00BA2EB4">
        <w:rPr>
          <w:rFonts w:eastAsia="宋体" w:hint="eastAsia"/>
          <w:color w:val="000000"/>
          <w:kern w:val="2"/>
          <w:szCs w:val="22"/>
          <w:lang w:eastAsia="zh-CN"/>
        </w:rPr>
        <w:t>裁撤渔团的</w:t>
      </w:r>
      <w:proofErr w:type="gramEnd"/>
      <w:r w:rsidRPr="00BA2EB4">
        <w:rPr>
          <w:rFonts w:eastAsia="宋体" w:hint="eastAsia"/>
          <w:color w:val="000000"/>
          <w:kern w:val="2"/>
          <w:szCs w:val="22"/>
          <w:lang w:eastAsia="zh-CN"/>
        </w:rPr>
        <w:t>动议。这表明左宗棠</w:t>
      </w:r>
      <w:r w:rsidRPr="00BA2EB4">
        <w:rPr>
          <w:rFonts w:eastAsia="宋体" w:hint="eastAsia"/>
          <w:color w:val="000000"/>
          <w:kern w:val="2"/>
          <w:szCs w:val="22"/>
          <w:lang w:eastAsia="zh-CN"/>
        </w:rPr>
        <w:t>(   )</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A.</w:t>
      </w:r>
      <w:r w:rsidRPr="00BA2EB4">
        <w:rPr>
          <w:rFonts w:eastAsia="宋体" w:hint="eastAsia"/>
          <w:color w:val="000000"/>
          <w:kern w:val="2"/>
          <w:szCs w:val="22"/>
          <w:lang w:eastAsia="zh-CN"/>
        </w:rPr>
        <w:t>偏重靠民间力量抗击侵略</w:t>
      </w:r>
      <w:r w:rsidRPr="00BA2EB4">
        <w:rPr>
          <w:rFonts w:eastAsia="宋体"/>
          <w:color w:val="000000"/>
          <w:kern w:val="2"/>
          <w:szCs w:val="22"/>
          <w:lang w:eastAsia="zh-CN"/>
        </w:rPr>
        <w:tab/>
      </w:r>
      <w:r w:rsidRPr="00BA2EB4">
        <w:rPr>
          <w:rFonts w:eastAsia="宋体" w:hint="eastAsia"/>
          <w:color w:val="000000"/>
          <w:kern w:val="2"/>
          <w:szCs w:val="22"/>
          <w:lang w:eastAsia="zh-CN"/>
        </w:rPr>
        <w:t>B.</w:t>
      </w:r>
      <w:r w:rsidRPr="00BA2EB4">
        <w:rPr>
          <w:rFonts w:eastAsia="宋体" w:hint="eastAsia"/>
          <w:color w:val="000000"/>
          <w:kern w:val="2"/>
          <w:szCs w:val="22"/>
          <w:lang w:eastAsia="zh-CN"/>
        </w:rPr>
        <w:t>清醒地认识到西方的先进性</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C.</w:t>
      </w:r>
      <w:r w:rsidRPr="00BA2EB4">
        <w:rPr>
          <w:rFonts w:eastAsia="宋体" w:hint="eastAsia"/>
          <w:color w:val="000000"/>
          <w:kern w:val="2"/>
          <w:szCs w:val="22"/>
          <w:lang w:eastAsia="zh-CN"/>
        </w:rPr>
        <w:t>主张“海防”重于“塞防”</w:t>
      </w:r>
      <w:r w:rsidRPr="00BA2EB4">
        <w:rPr>
          <w:rFonts w:eastAsia="宋体"/>
          <w:color w:val="000000"/>
          <w:kern w:val="2"/>
          <w:szCs w:val="22"/>
          <w:lang w:eastAsia="zh-CN"/>
        </w:rPr>
        <w:tab/>
      </w:r>
      <w:r w:rsidRPr="00BA2EB4">
        <w:rPr>
          <w:rFonts w:eastAsia="宋体" w:hint="eastAsia"/>
          <w:color w:val="000000"/>
          <w:kern w:val="2"/>
          <w:szCs w:val="22"/>
          <w:lang w:eastAsia="zh-CN"/>
        </w:rPr>
        <w:t>D.</w:t>
      </w:r>
      <w:r w:rsidRPr="00BA2EB4">
        <w:rPr>
          <w:rFonts w:eastAsia="宋体" w:hint="eastAsia"/>
          <w:color w:val="000000"/>
          <w:kern w:val="2"/>
          <w:szCs w:val="22"/>
          <w:lang w:eastAsia="zh-CN"/>
        </w:rPr>
        <w:t>注重构建兵民联合御敌体系</w:t>
      </w:r>
    </w:p>
    <w:p w:rsidR="00936F7F" w:rsidRPr="00BA2EB4" w:rsidRDefault="0024286C">
      <w:pPr>
        <w:widowControl w:val="0"/>
        <w:tabs>
          <w:tab w:val="left" w:pos="2075"/>
          <w:tab w:val="left" w:pos="4156"/>
          <w:tab w:val="left" w:pos="6231"/>
        </w:tabs>
        <w:spacing w:line="360" w:lineRule="auto"/>
        <w:rPr>
          <w:rFonts w:eastAsia="宋体"/>
          <w:color w:val="000000"/>
          <w:kern w:val="2"/>
          <w:lang w:eastAsia="zh-CN"/>
        </w:rPr>
      </w:pPr>
      <w:r w:rsidRPr="00BA2EB4">
        <w:rPr>
          <w:rFonts w:eastAsia="宋体"/>
          <w:color w:val="000000"/>
          <w:kern w:val="2"/>
          <w:lang w:eastAsia="zh-CN"/>
        </w:rPr>
        <w:t>10</w:t>
      </w:r>
      <w:r w:rsidR="00BA2EB4">
        <w:rPr>
          <w:rFonts w:eastAsia="宋体" w:hint="eastAsia"/>
          <w:color w:val="000000"/>
          <w:kern w:val="2"/>
          <w:lang w:eastAsia="zh-CN"/>
        </w:rPr>
        <w:t>.</w:t>
      </w:r>
      <w:r w:rsidRPr="00BA2EB4">
        <w:rPr>
          <w:rFonts w:eastAsia="宋体"/>
          <w:color w:val="000000"/>
          <w:kern w:val="2"/>
          <w:lang w:eastAsia="zh-CN"/>
        </w:rPr>
        <w:t>1923</w:t>
      </w:r>
      <w:r w:rsidRPr="00BA2EB4">
        <w:rPr>
          <w:rFonts w:eastAsia="宋体"/>
          <w:color w:val="000000"/>
          <w:kern w:val="2"/>
          <w:lang w:eastAsia="zh-CN"/>
        </w:rPr>
        <w:t>年，北京大学校庆期间，有学生社团进行了一次民意测量，参加者有学生</w:t>
      </w:r>
      <w:r w:rsidRPr="00BA2EB4">
        <w:rPr>
          <w:rFonts w:eastAsia="宋体"/>
          <w:color w:val="000000"/>
          <w:kern w:val="2"/>
          <w:lang w:eastAsia="zh-CN"/>
        </w:rPr>
        <w:t>752</w:t>
      </w:r>
      <w:r w:rsidRPr="00BA2EB4">
        <w:rPr>
          <w:rFonts w:eastAsia="宋体"/>
          <w:color w:val="000000"/>
          <w:kern w:val="2"/>
          <w:lang w:eastAsia="zh-CN"/>
        </w:rPr>
        <w:t>人，还有记者、军人等</w:t>
      </w:r>
      <w:r w:rsidRPr="00BA2EB4">
        <w:rPr>
          <w:rFonts w:eastAsia="宋体"/>
          <w:color w:val="000000"/>
          <w:kern w:val="2"/>
          <w:lang w:eastAsia="zh-CN"/>
        </w:rPr>
        <w:t>255</w:t>
      </w:r>
      <w:r w:rsidRPr="00BA2EB4">
        <w:rPr>
          <w:rFonts w:eastAsia="宋体"/>
          <w:color w:val="000000"/>
          <w:kern w:val="2"/>
          <w:lang w:eastAsia="zh-CN"/>
        </w:rPr>
        <w:t>人。调查结果显示，信仰社会主义（包括无政府主义、工团主义及马克思国际共产主义）者人数最多，信仰三民主义者次之。这说明，当时</w:t>
      </w:r>
      <w:r w:rsidRPr="00BA2EB4">
        <w:rPr>
          <w:rFonts w:eastAsia="宋体"/>
          <w:color w:val="000000"/>
          <w:kern w:val="2"/>
          <w:lang w:eastAsia="zh-CN"/>
        </w:rPr>
        <w:t>(   )</w:t>
      </w:r>
    </w:p>
    <w:p w:rsidR="00936F7F" w:rsidRPr="00BA2EB4" w:rsidRDefault="0024286C">
      <w:pPr>
        <w:widowControl w:val="0"/>
        <w:tabs>
          <w:tab w:val="left" w:pos="2075"/>
          <w:tab w:val="left" w:pos="4156"/>
          <w:tab w:val="left" w:pos="6231"/>
        </w:tabs>
        <w:spacing w:line="360" w:lineRule="auto"/>
        <w:rPr>
          <w:rFonts w:eastAsia="宋体"/>
          <w:color w:val="000000"/>
          <w:kern w:val="2"/>
          <w:lang w:eastAsia="zh-CN"/>
        </w:rPr>
      </w:pPr>
      <w:r w:rsidRPr="00BA2EB4">
        <w:rPr>
          <w:rFonts w:eastAsia="宋体"/>
          <w:color w:val="000000"/>
          <w:kern w:val="2"/>
          <w:lang w:eastAsia="zh-CN"/>
        </w:rPr>
        <w:t>A.</w:t>
      </w:r>
      <w:r w:rsidRPr="00BA2EB4">
        <w:rPr>
          <w:rFonts w:eastAsia="宋体"/>
          <w:color w:val="000000"/>
          <w:kern w:val="2"/>
          <w:lang w:eastAsia="zh-CN"/>
        </w:rPr>
        <w:t>社会主义有一定的话语权</w:t>
      </w:r>
      <w:r w:rsidRPr="00BA2EB4">
        <w:rPr>
          <w:rFonts w:eastAsia="宋体"/>
          <w:color w:val="000000"/>
          <w:kern w:val="2"/>
          <w:lang w:eastAsia="zh-CN"/>
        </w:rPr>
        <w:tab/>
        <w:t>B.</w:t>
      </w:r>
      <w:r w:rsidRPr="00BA2EB4">
        <w:rPr>
          <w:rFonts w:eastAsia="宋体"/>
          <w:color w:val="000000"/>
          <w:kern w:val="2"/>
          <w:lang w:eastAsia="zh-CN"/>
        </w:rPr>
        <w:t>国共合作推动国民革命运动</w:t>
      </w:r>
    </w:p>
    <w:p w:rsidR="00936F7F" w:rsidRPr="00BA2EB4" w:rsidRDefault="0024286C">
      <w:pPr>
        <w:widowControl w:val="0"/>
        <w:tabs>
          <w:tab w:val="left" w:pos="2075"/>
          <w:tab w:val="left" w:pos="4156"/>
          <w:tab w:val="left" w:pos="6231"/>
        </w:tabs>
        <w:spacing w:line="360" w:lineRule="auto"/>
        <w:rPr>
          <w:rFonts w:eastAsia="宋体"/>
          <w:color w:val="000000"/>
          <w:kern w:val="2"/>
          <w:lang w:eastAsia="zh-CN"/>
        </w:rPr>
      </w:pPr>
      <w:r w:rsidRPr="00BA2EB4">
        <w:rPr>
          <w:rFonts w:eastAsia="宋体"/>
          <w:color w:val="000000"/>
          <w:kern w:val="2"/>
          <w:lang w:eastAsia="zh-CN"/>
        </w:rPr>
        <w:t>C.</w:t>
      </w:r>
      <w:r w:rsidRPr="00BA2EB4">
        <w:rPr>
          <w:rFonts w:eastAsia="宋体"/>
          <w:color w:val="000000"/>
          <w:kern w:val="2"/>
          <w:lang w:eastAsia="zh-CN"/>
        </w:rPr>
        <w:t>社会改造的方案趋于一致</w:t>
      </w:r>
      <w:r w:rsidRPr="00BA2EB4">
        <w:rPr>
          <w:rFonts w:eastAsia="宋体"/>
          <w:color w:val="000000"/>
          <w:kern w:val="2"/>
          <w:lang w:eastAsia="zh-CN"/>
        </w:rPr>
        <w:tab/>
        <w:t>D.</w:t>
      </w:r>
      <w:r w:rsidRPr="00BA2EB4">
        <w:rPr>
          <w:rFonts w:eastAsia="宋体"/>
          <w:color w:val="000000"/>
          <w:kern w:val="2"/>
          <w:lang w:eastAsia="zh-CN"/>
        </w:rPr>
        <w:t>思想界认清了欧美社会制度</w:t>
      </w:r>
    </w:p>
    <w:p w:rsidR="009856CF" w:rsidRPr="00BA2EB4" w:rsidRDefault="0024286C" w:rsidP="006823FB">
      <w:pPr>
        <w:widowControl w:val="0"/>
        <w:spacing w:line="360" w:lineRule="auto"/>
        <w:rPr>
          <w:rFonts w:eastAsia="宋体"/>
          <w:kern w:val="2"/>
          <w:szCs w:val="22"/>
          <w:lang w:eastAsia="zh-CN"/>
        </w:rPr>
      </w:pPr>
      <w:r w:rsidRPr="00BA2EB4">
        <w:rPr>
          <w:rFonts w:eastAsia="宋体" w:hint="eastAsia"/>
          <w:color w:val="000000"/>
          <w:kern w:val="2"/>
          <w:szCs w:val="22"/>
          <w:lang w:eastAsia="zh-CN"/>
        </w:rPr>
        <w:lastRenderedPageBreak/>
        <w:t>11</w:t>
      </w:r>
      <w:r w:rsidR="00BA2EB4">
        <w:rPr>
          <w:rFonts w:eastAsia="宋体" w:hint="eastAsia"/>
          <w:color w:val="000000"/>
          <w:kern w:val="2"/>
          <w:szCs w:val="22"/>
          <w:lang w:eastAsia="zh-CN"/>
        </w:rPr>
        <w:t>.</w:t>
      </w:r>
      <w:r w:rsidRPr="00BA2EB4">
        <w:rPr>
          <w:rFonts w:eastAsia="宋体" w:hint="eastAsia"/>
          <w:kern w:val="2"/>
          <w:szCs w:val="22"/>
          <w:lang w:eastAsia="zh-CN"/>
        </w:rPr>
        <w:t>1928</w:t>
      </w:r>
      <w:r w:rsidRPr="00BA2EB4">
        <w:rPr>
          <w:rFonts w:eastAsia="宋体" w:hint="eastAsia"/>
          <w:kern w:val="2"/>
          <w:szCs w:val="22"/>
          <w:lang w:eastAsia="zh-CN"/>
        </w:rPr>
        <w:t>年，国民党中央通过《训政纲领》，规定在“训政”时期，由国民党全国代表大会“代表国民大会领导国民行使政权”，闭会期间，政权“付托国民党中央执行委员会执行之”；国民党中央政治会议负责“国民政府组织法之修正及解释”。这体现出</w:t>
      </w:r>
      <w:r w:rsidRPr="00BA2EB4">
        <w:rPr>
          <w:rFonts w:eastAsia="宋体" w:hint="eastAsia"/>
          <w:kern w:val="2"/>
          <w:szCs w:val="22"/>
          <w:lang w:eastAsia="zh-CN"/>
        </w:rPr>
        <w:t>(</w:t>
      </w:r>
      <w:r w:rsidRPr="00BA2EB4">
        <w:rPr>
          <w:rFonts w:eastAsia="宋体"/>
          <w:kern w:val="2"/>
          <w:szCs w:val="22"/>
          <w:lang w:eastAsia="zh-CN"/>
        </w:rPr>
        <w:t xml:space="preserve">   )</w:t>
      </w:r>
      <w:r w:rsidRPr="00BA2EB4">
        <w:rPr>
          <w:rFonts w:eastAsia="宋体"/>
          <w:kern w:val="2"/>
          <w:szCs w:val="22"/>
          <w:lang w:eastAsia="zh-CN"/>
        </w:rPr>
        <w:cr/>
      </w:r>
      <w:r w:rsidRPr="00BA2EB4">
        <w:rPr>
          <w:rFonts w:eastAsia="宋体" w:hint="eastAsia"/>
          <w:kern w:val="2"/>
          <w:szCs w:val="22"/>
          <w:lang w:eastAsia="zh-CN"/>
        </w:rPr>
        <w:t>A.</w:t>
      </w:r>
      <w:r w:rsidRPr="00BA2EB4">
        <w:rPr>
          <w:rFonts w:eastAsia="宋体" w:hint="eastAsia"/>
          <w:kern w:val="2"/>
          <w:szCs w:val="22"/>
          <w:lang w:eastAsia="zh-CN"/>
        </w:rPr>
        <w:t>国民政府强调严格依法行政</w:t>
      </w:r>
      <w:r w:rsidRPr="00BA2EB4">
        <w:rPr>
          <w:rFonts w:eastAsia="宋体"/>
          <w:kern w:val="2"/>
          <w:szCs w:val="22"/>
          <w:lang w:eastAsia="zh-CN"/>
        </w:rPr>
        <w:tab/>
      </w:r>
      <w:r w:rsidRPr="00BA2EB4">
        <w:rPr>
          <w:rFonts w:eastAsia="宋体" w:hint="eastAsia"/>
          <w:kern w:val="2"/>
          <w:szCs w:val="22"/>
          <w:lang w:eastAsia="zh-CN"/>
        </w:rPr>
        <w:t>B.</w:t>
      </w:r>
      <w:r w:rsidRPr="00BA2EB4">
        <w:rPr>
          <w:rFonts w:eastAsia="宋体" w:hint="eastAsia"/>
          <w:kern w:val="2"/>
          <w:szCs w:val="22"/>
          <w:lang w:eastAsia="zh-CN"/>
        </w:rPr>
        <w:t>国民党党内推行独裁专政</w:t>
      </w:r>
      <w:r w:rsidRPr="00BA2EB4">
        <w:rPr>
          <w:rFonts w:eastAsia="宋体"/>
          <w:kern w:val="2"/>
          <w:szCs w:val="22"/>
          <w:lang w:eastAsia="zh-CN"/>
        </w:rPr>
        <w:cr/>
      </w:r>
      <w:r w:rsidRPr="00BA2EB4">
        <w:rPr>
          <w:rFonts w:eastAsia="宋体" w:hint="eastAsia"/>
          <w:kern w:val="2"/>
          <w:szCs w:val="22"/>
          <w:lang w:eastAsia="zh-CN"/>
        </w:rPr>
        <w:t>C.</w:t>
      </w:r>
      <w:r w:rsidRPr="00BA2EB4">
        <w:rPr>
          <w:rFonts w:eastAsia="宋体" w:hint="eastAsia"/>
          <w:kern w:val="2"/>
          <w:szCs w:val="22"/>
          <w:lang w:eastAsia="zh-CN"/>
        </w:rPr>
        <w:t>国民政府践行“三民主义”</w:t>
      </w:r>
      <w:r w:rsidRPr="00BA2EB4">
        <w:rPr>
          <w:rFonts w:eastAsia="宋体"/>
          <w:kern w:val="2"/>
          <w:szCs w:val="22"/>
          <w:lang w:eastAsia="zh-CN"/>
        </w:rPr>
        <w:tab/>
      </w:r>
      <w:r w:rsidRPr="00BA2EB4">
        <w:rPr>
          <w:rFonts w:eastAsia="宋体" w:hint="eastAsia"/>
          <w:kern w:val="2"/>
          <w:szCs w:val="22"/>
          <w:lang w:eastAsia="zh-CN"/>
        </w:rPr>
        <w:t>D.</w:t>
      </w:r>
      <w:r w:rsidRPr="00BA2EB4">
        <w:rPr>
          <w:rFonts w:eastAsia="宋体" w:hint="eastAsia"/>
          <w:kern w:val="2"/>
          <w:szCs w:val="22"/>
          <w:lang w:eastAsia="zh-CN"/>
        </w:rPr>
        <w:t>国民党剥夺人民民主权利</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12</w:t>
      </w:r>
      <w:r w:rsidR="00BA2EB4">
        <w:rPr>
          <w:rFonts w:eastAsia="宋体" w:hint="eastAsia"/>
          <w:color w:val="000000"/>
          <w:kern w:val="2"/>
          <w:szCs w:val="22"/>
          <w:lang w:eastAsia="zh-CN"/>
        </w:rPr>
        <w:t>.</w:t>
      </w:r>
      <w:r w:rsidRPr="00BA2EB4">
        <w:rPr>
          <w:rFonts w:eastAsia="宋体" w:hint="eastAsia"/>
          <w:color w:val="000000"/>
          <w:kern w:val="2"/>
          <w:szCs w:val="22"/>
          <w:lang w:eastAsia="zh-CN"/>
        </w:rPr>
        <w:t>公元前</w:t>
      </w:r>
      <w:r w:rsidRPr="00BA2EB4">
        <w:rPr>
          <w:rFonts w:eastAsia="宋体" w:hint="eastAsia"/>
          <w:color w:val="000000"/>
          <w:kern w:val="2"/>
          <w:szCs w:val="22"/>
          <w:lang w:eastAsia="zh-CN"/>
        </w:rPr>
        <w:t>287</w:t>
      </w:r>
      <w:r w:rsidRPr="00BA2EB4">
        <w:rPr>
          <w:rFonts w:eastAsia="宋体" w:hint="eastAsia"/>
          <w:color w:val="000000"/>
          <w:kern w:val="2"/>
          <w:szCs w:val="22"/>
          <w:lang w:eastAsia="zh-CN"/>
        </w:rPr>
        <w:t>年，经过长期斗争后，平民出身的霍腾西阿被任命为罗马独裁官，平民在法律上取得了政治、社会上的权利和经济方面的部分权利，小农经济得以恢复和维持。这种局面</w:t>
      </w:r>
      <w:r w:rsidRPr="00BA2EB4">
        <w:rPr>
          <w:rFonts w:eastAsia="宋体" w:hint="eastAsia"/>
          <w:color w:val="000000"/>
          <w:kern w:val="2"/>
          <w:szCs w:val="22"/>
          <w:lang w:eastAsia="zh-CN"/>
        </w:rPr>
        <w:t>(   )</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A.</w:t>
      </w:r>
      <w:r w:rsidRPr="00BA2EB4">
        <w:rPr>
          <w:rFonts w:eastAsia="宋体" w:hint="eastAsia"/>
          <w:color w:val="000000"/>
          <w:kern w:val="2"/>
          <w:szCs w:val="22"/>
          <w:lang w:eastAsia="zh-CN"/>
        </w:rPr>
        <w:t>有利于稳固罗马城邦统治</w:t>
      </w:r>
      <w:r w:rsidRPr="00BA2EB4">
        <w:rPr>
          <w:rFonts w:eastAsia="宋体"/>
          <w:color w:val="000000"/>
          <w:kern w:val="2"/>
          <w:szCs w:val="22"/>
          <w:lang w:eastAsia="zh-CN"/>
        </w:rPr>
        <w:tab/>
      </w:r>
      <w:r w:rsidRPr="00BA2EB4">
        <w:rPr>
          <w:rFonts w:eastAsia="宋体" w:hint="eastAsia"/>
          <w:color w:val="000000"/>
          <w:kern w:val="2"/>
          <w:szCs w:val="22"/>
          <w:lang w:eastAsia="zh-CN"/>
        </w:rPr>
        <w:t>B.</w:t>
      </w:r>
      <w:r w:rsidRPr="00BA2EB4">
        <w:rPr>
          <w:rFonts w:eastAsia="宋体" w:hint="eastAsia"/>
          <w:color w:val="000000"/>
          <w:kern w:val="2"/>
          <w:szCs w:val="22"/>
          <w:lang w:eastAsia="zh-CN"/>
        </w:rPr>
        <w:t>导致贵族根本利益受损</w:t>
      </w:r>
    </w:p>
    <w:p w:rsidR="00936F7F"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C.</w:t>
      </w:r>
      <w:r w:rsidRPr="00BA2EB4">
        <w:rPr>
          <w:rFonts w:eastAsia="宋体" w:hint="eastAsia"/>
          <w:color w:val="000000"/>
          <w:kern w:val="2"/>
          <w:szCs w:val="22"/>
          <w:lang w:eastAsia="zh-CN"/>
        </w:rPr>
        <w:t>推动平民独裁统治的建立</w:t>
      </w:r>
      <w:r w:rsidRPr="00BA2EB4">
        <w:rPr>
          <w:rFonts w:eastAsia="宋体"/>
          <w:color w:val="000000"/>
          <w:kern w:val="2"/>
          <w:szCs w:val="22"/>
          <w:lang w:eastAsia="zh-CN"/>
        </w:rPr>
        <w:tab/>
      </w:r>
      <w:r w:rsidRPr="00BA2EB4">
        <w:rPr>
          <w:rFonts w:eastAsia="宋体" w:hint="eastAsia"/>
          <w:color w:val="000000"/>
          <w:kern w:val="2"/>
          <w:szCs w:val="22"/>
          <w:lang w:eastAsia="zh-CN"/>
        </w:rPr>
        <w:t>D.</w:t>
      </w:r>
      <w:r w:rsidRPr="00BA2EB4">
        <w:rPr>
          <w:rFonts w:eastAsia="宋体" w:hint="eastAsia"/>
          <w:color w:val="000000"/>
          <w:kern w:val="2"/>
          <w:szCs w:val="22"/>
          <w:lang w:eastAsia="zh-CN"/>
        </w:rPr>
        <w:t>确保了平民与贵族平等</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1"/>
        </w:rPr>
        <w:t>13</w:t>
      </w:r>
      <w:r w:rsidR="00BA2EB4">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807</w:t>
      </w:r>
      <w:r w:rsidRPr="00BA2EB4">
        <w:rPr>
          <w:rFonts w:ascii="Times New Roman" w:hAnsi="Times New Roman" w:cs="Times New Roman"/>
          <w:color w:val="000000"/>
          <w:kern w:val="0"/>
          <w:sz w:val="24"/>
          <w:szCs w:val="21"/>
        </w:rPr>
        <w:t>年，查理曼签署</w:t>
      </w:r>
      <w:r w:rsidRPr="00E87F5D">
        <w:rPr>
          <w:rFonts w:asciiTheme="minorEastAsia" w:eastAsiaTheme="minorEastAsia" w:hAnsiTheme="minorEastAsia" w:cs="Times New Roman"/>
          <w:color w:val="000000"/>
          <w:kern w:val="0"/>
          <w:sz w:val="24"/>
          <w:szCs w:val="21"/>
        </w:rPr>
        <w:t>了</w:t>
      </w:r>
      <w:r w:rsidRPr="00E87F5D">
        <w:rPr>
          <w:rFonts w:asciiTheme="minorEastAsia" w:eastAsiaTheme="minorEastAsia" w:hAnsiTheme="minorEastAsia" w:cs="Times New Roman"/>
          <w:color w:val="000000"/>
          <w:kern w:val="0"/>
          <w:sz w:val="24"/>
          <w:szCs w:val="21"/>
        </w:rPr>
        <w:t>“</w:t>
      </w:r>
      <w:r w:rsidRPr="00E87F5D">
        <w:rPr>
          <w:rFonts w:asciiTheme="minorEastAsia" w:eastAsiaTheme="minorEastAsia" w:hAnsiTheme="minorEastAsia" w:cs="Times New Roman"/>
          <w:color w:val="000000"/>
          <w:kern w:val="0"/>
          <w:sz w:val="24"/>
          <w:szCs w:val="21"/>
        </w:rPr>
        <w:t>维</w:t>
      </w:r>
      <w:proofErr w:type="gramStart"/>
      <w:r w:rsidRPr="00E87F5D">
        <w:rPr>
          <w:rFonts w:asciiTheme="minorEastAsia" w:eastAsiaTheme="minorEastAsia" w:hAnsiTheme="minorEastAsia" w:cs="Times New Roman"/>
          <w:color w:val="000000"/>
          <w:kern w:val="0"/>
          <w:sz w:val="24"/>
          <w:szCs w:val="21"/>
        </w:rPr>
        <w:t>莱</w:t>
      </w:r>
      <w:proofErr w:type="gramEnd"/>
      <w:r w:rsidRPr="00E87F5D">
        <w:rPr>
          <w:rFonts w:asciiTheme="minorEastAsia" w:eastAsiaTheme="minorEastAsia" w:hAnsiTheme="minorEastAsia" w:cs="Times New Roman"/>
          <w:color w:val="000000"/>
          <w:kern w:val="0"/>
          <w:sz w:val="24"/>
          <w:szCs w:val="21"/>
        </w:rPr>
        <w:t>敕令</w:t>
      </w:r>
      <w:r w:rsidRPr="00E87F5D">
        <w:rPr>
          <w:rFonts w:asciiTheme="minorEastAsia" w:eastAsiaTheme="minorEastAsia" w:hAnsiTheme="minorEastAsia" w:cs="Times New Roman"/>
          <w:color w:val="000000"/>
          <w:kern w:val="0"/>
          <w:sz w:val="24"/>
          <w:szCs w:val="21"/>
        </w:rPr>
        <w:t>”</w:t>
      </w:r>
      <w:r w:rsidRPr="00E87F5D">
        <w:rPr>
          <w:rFonts w:asciiTheme="minorEastAsia" w:eastAsiaTheme="minorEastAsia" w:hAnsiTheme="minorEastAsia" w:cs="Times New Roman"/>
          <w:color w:val="000000"/>
          <w:kern w:val="0"/>
          <w:sz w:val="24"/>
          <w:szCs w:val="21"/>
        </w:rPr>
        <w:t>，以指导管家在查理曼的庄园里工作。</w:t>
      </w:r>
      <w:r w:rsidRPr="00E87F5D">
        <w:rPr>
          <w:rFonts w:asciiTheme="minorEastAsia" w:eastAsiaTheme="minorEastAsia" w:hAnsiTheme="minorEastAsia" w:cs="Times New Roman"/>
          <w:color w:val="000000"/>
          <w:kern w:val="0"/>
          <w:sz w:val="24"/>
          <w:szCs w:val="21"/>
        </w:rPr>
        <w:t>“</w:t>
      </w:r>
      <w:r w:rsidRPr="00E87F5D">
        <w:rPr>
          <w:rFonts w:asciiTheme="minorEastAsia" w:eastAsiaTheme="minorEastAsia" w:hAnsiTheme="minorEastAsia" w:cs="Times New Roman"/>
          <w:color w:val="000000"/>
          <w:kern w:val="0"/>
          <w:sz w:val="24"/>
          <w:szCs w:val="21"/>
        </w:rPr>
        <w:t>管家在庄园管理的职责主要有四个方面。其一，负责选任辖区各庄园里的庄头和其他管理人员；其二，负责辖区内各庄园的农耕、畜牧、养鱼、果蔬、手工业等方方面面的生产安排；其三，负责将辖区内庄园的农畜产品送交宫廷或者国王指定的其他地方供应国王的消费，或者庄园上接待国王；其四，负责在其辖区内庭审段诉，维护治安。</w:t>
      </w:r>
      <w:r w:rsidRPr="00E87F5D">
        <w:rPr>
          <w:rFonts w:asciiTheme="minorEastAsia" w:eastAsiaTheme="minorEastAsia" w:hAnsiTheme="minorEastAsia" w:cs="Times New Roman"/>
          <w:color w:val="000000"/>
          <w:kern w:val="0"/>
          <w:sz w:val="24"/>
          <w:szCs w:val="21"/>
        </w:rPr>
        <w:t>”</w:t>
      </w:r>
      <w:r w:rsidRPr="00E87F5D">
        <w:rPr>
          <w:rFonts w:asciiTheme="minorEastAsia" w:eastAsiaTheme="minorEastAsia" w:hAnsiTheme="minorEastAsia" w:cs="Times New Roman"/>
          <w:color w:val="000000"/>
          <w:kern w:val="0"/>
          <w:sz w:val="24"/>
          <w:szCs w:val="21"/>
        </w:rPr>
        <w:t>据此材料，无法得出的结论</w:t>
      </w:r>
      <w:r w:rsidRPr="00BA2EB4">
        <w:rPr>
          <w:rFonts w:ascii="Times New Roman" w:hAnsi="Times New Roman" w:cs="Times New Roman"/>
          <w:color w:val="000000"/>
          <w:kern w:val="0"/>
          <w:sz w:val="24"/>
          <w:szCs w:val="21"/>
        </w:rPr>
        <w:t>是</w:t>
      </w:r>
      <w:r w:rsidRPr="00BA2EB4">
        <w:rPr>
          <w:rFonts w:ascii="Times New Roman" w:hAnsi="Times New Roman" w:cs="Times New Roman"/>
          <w:color w:val="000000"/>
          <w:kern w:val="0"/>
          <w:sz w:val="24"/>
          <w:szCs w:val="21"/>
        </w:rPr>
        <w:t>(   )</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A.</w:t>
      </w:r>
      <w:r w:rsidRPr="00BA2EB4">
        <w:rPr>
          <w:rFonts w:ascii="Times New Roman" w:hAnsi="Times New Roman" w:cs="Times New Roman"/>
          <w:color w:val="000000"/>
          <w:kern w:val="0"/>
          <w:sz w:val="24"/>
          <w:szCs w:val="21"/>
        </w:rPr>
        <w:t>庄园构成自给自足的经济和社会单位</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B.</w:t>
      </w:r>
      <w:r w:rsidRPr="00BA2EB4">
        <w:rPr>
          <w:rFonts w:ascii="Times New Roman" w:hAnsi="Times New Roman" w:cs="Times New Roman"/>
          <w:color w:val="000000"/>
          <w:kern w:val="0"/>
          <w:sz w:val="24"/>
          <w:szCs w:val="21"/>
        </w:rPr>
        <w:t>国王以敕令的形式强化对庄园的管理</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C.</w:t>
      </w:r>
      <w:r w:rsidRPr="00BA2EB4">
        <w:rPr>
          <w:rFonts w:ascii="Times New Roman" w:hAnsi="Times New Roman" w:cs="Times New Roman"/>
          <w:color w:val="000000"/>
          <w:kern w:val="0"/>
          <w:sz w:val="24"/>
          <w:szCs w:val="21"/>
        </w:rPr>
        <w:t>国王与管家属于封君封臣的契约关系</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D.</w:t>
      </w:r>
      <w:r w:rsidRPr="00BA2EB4">
        <w:rPr>
          <w:rFonts w:ascii="Times New Roman" w:hAnsi="Times New Roman" w:cs="Times New Roman"/>
          <w:color w:val="000000"/>
          <w:kern w:val="0"/>
          <w:sz w:val="24"/>
          <w:szCs w:val="21"/>
        </w:rPr>
        <w:t>管家拥有庄园内的司法审判和治安权</w:t>
      </w:r>
    </w:p>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color w:val="000000"/>
          <w:kern w:val="2"/>
          <w:szCs w:val="22"/>
          <w:lang w:eastAsia="zh-CN"/>
        </w:rPr>
        <w:t>14</w:t>
      </w:r>
      <w:r w:rsidR="00BA2EB4">
        <w:rPr>
          <w:rFonts w:eastAsia="宋体" w:hint="eastAsia"/>
          <w:color w:val="000000"/>
          <w:kern w:val="2"/>
          <w:szCs w:val="22"/>
          <w:lang w:eastAsia="zh-CN"/>
        </w:rPr>
        <w:t>.</w:t>
      </w:r>
      <w:r w:rsidRPr="00BA2EB4">
        <w:rPr>
          <w:rFonts w:eastAsia="宋体"/>
          <w:kern w:val="2"/>
          <w:szCs w:val="22"/>
          <w:lang w:eastAsia="zh-CN"/>
        </w:rPr>
        <w:t>教皇英诺森三</w:t>
      </w:r>
      <w:proofErr w:type="gramStart"/>
      <w:r w:rsidRPr="00BA2EB4">
        <w:rPr>
          <w:rFonts w:eastAsia="宋体"/>
          <w:kern w:val="2"/>
          <w:szCs w:val="22"/>
          <w:lang w:eastAsia="zh-CN"/>
        </w:rPr>
        <w:t>世</w:t>
      </w:r>
      <w:proofErr w:type="gramEnd"/>
      <w:r w:rsidRPr="00BA2EB4">
        <w:rPr>
          <w:rFonts w:eastAsia="宋体"/>
          <w:kern w:val="2"/>
          <w:szCs w:val="22"/>
          <w:lang w:eastAsia="zh-CN"/>
        </w:rPr>
        <w:t>（</w:t>
      </w:r>
      <w:r w:rsidRPr="00BA2EB4">
        <w:rPr>
          <w:rFonts w:eastAsia="宋体"/>
          <w:kern w:val="2"/>
          <w:szCs w:val="22"/>
          <w:lang w:eastAsia="zh-CN"/>
        </w:rPr>
        <w:t>1198-1216</w:t>
      </w:r>
      <w:r w:rsidRPr="00BA2EB4">
        <w:rPr>
          <w:rFonts w:eastAsia="宋体"/>
          <w:kern w:val="2"/>
          <w:szCs w:val="22"/>
          <w:lang w:eastAsia="zh-CN"/>
        </w:rPr>
        <w:t>年在位）利用外</w:t>
      </w:r>
      <w:r w:rsidRPr="009E5C00">
        <w:rPr>
          <w:rFonts w:asciiTheme="minorEastAsia" w:hAnsiTheme="minorEastAsia"/>
          <w:kern w:val="2"/>
          <w:szCs w:val="22"/>
          <w:lang w:eastAsia="zh-CN"/>
        </w:rPr>
        <w:t>交</w:t>
      </w:r>
      <w:r w:rsidRPr="009E5C00">
        <w:rPr>
          <w:rFonts w:asciiTheme="minorEastAsia" w:hAnsiTheme="minorEastAsia"/>
          <w:kern w:val="2"/>
          <w:szCs w:val="22"/>
          <w:lang w:eastAsia="zh-CN"/>
        </w:rPr>
        <w:t>“</w:t>
      </w:r>
      <w:r w:rsidRPr="009E5C00">
        <w:rPr>
          <w:rFonts w:asciiTheme="minorEastAsia" w:hAnsiTheme="minorEastAsia"/>
          <w:kern w:val="2"/>
          <w:szCs w:val="22"/>
          <w:lang w:eastAsia="zh-CN"/>
        </w:rPr>
        <w:t>技巧</w:t>
      </w:r>
      <w:r w:rsidRPr="009E5C00">
        <w:rPr>
          <w:rFonts w:asciiTheme="minorEastAsia" w:hAnsiTheme="minorEastAsia"/>
          <w:kern w:val="2"/>
          <w:szCs w:val="22"/>
          <w:lang w:eastAsia="zh-CN"/>
        </w:rPr>
        <w:t>”</w:t>
      </w:r>
      <w:r w:rsidRPr="009E5C00">
        <w:rPr>
          <w:rFonts w:asciiTheme="minorEastAsia" w:hAnsiTheme="minorEastAsia"/>
          <w:kern w:val="2"/>
          <w:szCs w:val="22"/>
          <w:lang w:eastAsia="zh-CN"/>
        </w:rPr>
        <w:t>和</w:t>
      </w:r>
      <w:r w:rsidRPr="00BA2EB4">
        <w:rPr>
          <w:rFonts w:eastAsia="宋体"/>
          <w:kern w:val="2"/>
          <w:szCs w:val="22"/>
          <w:lang w:eastAsia="zh-CN"/>
        </w:rPr>
        <w:t>政治手腕，在欧洲政治舞台上纵横捭阖，使欧洲的一些君主成为教廷的封臣。然而</w:t>
      </w:r>
      <w:r w:rsidRPr="00BA2EB4">
        <w:rPr>
          <w:rFonts w:eastAsia="宋体"/>
          <w:kern w:val="2"/>
          <w:szCs w:val="22"/>
          <w:lang w:eastAsia="zh-CN"/>
        </w:rPr>
        <w:t>14</w:t>
      </w:r>
      <w:r w:rsidRPr="00BA2EB4">
        <w:rPr>
          <w:rFonts w:eastAsia="宋体"/>
          <w:kern w:val="2"/>
          <w:szCs w:val="22"/>
          <w:lang w:eastAsia="zh-CN"/>
        </w:rPr>
        <w:t>世纪以后，各国纷纷切断本国教会和罗马教廷的关系，同时加强对本国教会的控制，削弱和缩小了天主教会的势力范围。这一变化说明</w:t>
      </w:r>
      <w:r w:rsidRPr="00BA2EB4">
        <w:rPr>
          <w:rFonts w:eastAsia="宋体"/>
          <w:kern w:val="2"/>
          <w:szCs w:val="22"/>
          <w:lang w:eastAsia="zh-CN"/>
        </w:rPr>
        <w:t>(   )</w:t>
      </w:r>
    </w:p>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A.</w:t>
      </w:r>
      <w:r w:rsidRPr="00BA2EB4">
        <w:rPr>
          <w:rFonts w:eastAsia="宋体"/>
          <w:kern w:val="2"/>
          <w:szCs w:val="22"/>
          <w:lang w:eastAsia="zh-CN"/>
        </w:rPr>
        <w:t>欧洲各国之间的矛盾冲突日益加深</w:t>
      </w:r>
      <w:r w:rsidRPr="00BA2EB4">
        <w:rPr>
          <w:rFonts w:eastAsia="宋体"/>
          <w:kern w:val="2"/>
          <w:szCs w:val="22"/>
          <w:lang w:eastAsia="zh-CN"/>
        </w:rPr>
        <w:tab/>
        <w:t>B.</w:t>
      </w:r>
      <w:r w:rsidRPr="00BA2EB4">
        <w:rPr>
          <w:rFonts w:eastAsia="宋体"/>
          <w:kern w:val="2"/>
          <w:szCs w:val="22"/>
          <w:lang w:eastAsia="zh-CN"/>
        </w:rPr>
        <w:t>西欧国家民众的信仰危机开始出现</w:t>
      </w:r>
    </w:p>
    <w:p w:rsidR="00936F7F" w:rsidRPr="00BA2EB4" w:rsidRDefault="0024286C">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C.</w:t>
      </w:r>
      <w:r w:rsidRPr="00BA2EB4">
        <w:rPr>
          <w:rFonts w:eastAsia="宋体"/>
          <w:kern w:val="2"/>
          <w:szCs w:val="22"/>
          <w:lang w:eastAsia="zh-CN"/>
        </w:rPr>
        <w:t>顺应了新教徒资本原始积累的要求</w:t>
      </w:r>
      <w:r w:rsidRPr="00BA2EB4">
        <w:rPr>
          <w:rFonts w:eastAsia="宋体"/>
          <w:kern w:val="2"/>
          <w:szCs w:val="22"/>
          <w:lang w:eastAsia="zh-CN"/>
        </w:rPr>
        <w:tab/>
        <w:t>D.</w:t>
      </w:r>
      <w:r w:rsidRPr="00BA2EB4">
        <w:rPr>
          <w:rFonts w:eastAsia="宋体"/>
          <w:kern w:val="2"/>
          <w:szCs w:val="22"/>
          <w:lang w:eastAsia="zh-CN"/>
        </w:rPr>
        <w:t>欧洲各国政治实力和经济实力增强</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1"/>
        </w:rPr>
        <w:t>15</w:t>
      </w:r>
      <w:r w:rsidR="00BA2EB4">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1500</w:t>
      </w:r>
      <w:r w:rsidRPr="00BA2EB4">
        <w:rPr>
          <w:rFonts w:ascii="Times New Roman" w:hAnsi="Times New Roman" w:cs="Times New Roman"/>
          <w:color w:val="000000"/>
          <w:kern w:val="0"/>
          <w:sz w:val="24"/>
          <w:szCs w:val="21"/>
        </w:rPr>
        <w:t>年至</w:t>
      </w:r>
      <w:r w:rsidRPr="00BA2EB4">
        <w:rPr>
          <w:rFonts w:ascii="Times New Roman" w:hAnsi="Times New Roman" w:cs="Times New Roman"/>
          <w:color w:val="000000"/>
          <w:kern w:val="0"/>
          <w:sz w:val="24"/>
          <w:szCs w:val="21"/>
        </w:rPr>
        <w:t>1800</w:t>
      </w:r>
      <w:r w:rsidRPr="00BA2EB4">
        <w:rPr>
          <w:rFonts w:ascii="Times New Roman" w:hAnsi="Times New Roman" w:cs="Times New Roman"/>
          <w:color w:val="000000"/>
          <w:kern w:val="0"/>
          <w:sz w:val="24"/>
          <w:szCs w:val="21"/>
        </w:rPr>
        <w:t>年间，最大的移民浪潮是非洲的奴隶被运往美洲和加勒比海地区。还有一些欧洲移民来到美洲。</w:t>
      </w:r>
      <w:r w:rsidRPr="00BA2EB4">
        <w:rPr>
          <w:rFonts w:ascii="Times New Roman" w:hAnsi="Times New Roman" w:cs="Times New Roman"/>
          <w:color w:val="000000"/>
          <w:kern w:val="0"/>
          <w:sz w:val="24"/>
          <w:szCs w:val="21"/>
        </w:rPr>
        <w:t>19</w:t>
      </w:r>
      <w:r w:rsidRPr="00BA2EB4">
        <w:rPr>
          <w:rFonts w:ascii="Times New Roman" w:hAnsi="Times New Roman" w:cs="Times New Roman"/>
          <w:color w:val="000000"/>
          <w:kern w:val="0"/>
          <w:sz w:val="24"/>
          <w:szCs w:val="21"/>
        </w:rPr>
        <w:t>世纪</w:t>
      </w:r>
      <w:r w:rsidRPr="00BA2EB4">
        <w:rPr>
          <w:rFonts w:ascii="Times New Roman" w:hAnsi="Times New Roman" w:cs="Times New Roman"/>
          <w:color w:val="000000"/>
          <w:kern w:val="0"/>
          <w:sz w:val="24"/>
          <w:szCs w:val="21"/>
        </w:rPr>
        <w:t>，大部分欧洲移民去往西半球，也有一些去往南非、澳大利亚和太平洋的岛屿，而亚洲人大都移民到欧洲和美国。这可用来说明</w:t>
      </w:r>
      <w:r w:rsidRPr="00BA2EB4">
        <w:rPr>
          <w:rFonts w:ascii="Times New Roman" w:hAnsi="Times New Roman" w:cs="Times New Roman"/>
          <w:color w:val="000000"/>
          <w:kern w:val="0"/>
          <w:sz w:val="24"/>
          <w:szCs w:val="21"/>
        </w:rPr>
        <w:t>(   )</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A.</w:t>
      </w:r>
      <w:r w:rsidRPr="00BA2EB4">
        <w:rPr>
          <w:rFonts w:ascii="Times New Roman" w:hAnsi="Times New Roman" w:cs="Times New Roman"/>
          <w:color w:val="000000"/>
          <w:kern w:val="0"/>
          <w:sz w:val="24"/>
          <w:szCs w:val="21"/>
        </w:rPr>
        <w:t>移民加强了世界各地的文化交流</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B.</w:t>
      </w:r>
      <w:r w:rsidRPr="00BA2EB4">
        <w:rPr>
          <w:rFonts w:ascii="Times New Roman" w:hAnsi="Times New Roman" w:cs="Times New Roman"/>
          <w:color w:val="000000"/>
          <w:kern w:val="0"/>
          <w:sz w:val="24"/>
          <w:szCs w:val="21"/>
        </w:rPr>
        <w:t>物种交换改变了世界人口布局</w:t>
      </w:r>
    </w:p>
    <w:p w:rsidR="00936F7F" w:rsidRPr="00BA2EB4" w:rsidRDefault="0024286C">
      <w:pPr>
        <w:pStyle w:val="Normal0"/>
        <w:widowControl w:val="0"/>
        <w:tabs>
          <w:tab w:val="left" w:pos="2075"/>
          <w:tab w:val="left" w:pos="4156"/>
          <w:tab w:val="left" w:pos="6231"/>
        </w:tabs>
        <w:spacing w:line="360" w:lineRule="auto"/>
        <w:rPr>
          <w:rFonts w:ascii="Times New Roman" w:hAnsi="Times New Roman" w:cs="Times New Roman"/>
          <w:color w:val="000000"/>
          <w:sz w:val="24"/>
        </w:rPr>
      </w:pPr>
      <w:r w:rsidRPr="00BA2EB4">
        <w:rPr>
          <w:rFonts w:ascii="Times New Roman" w:hAnsi="Times New Roman" w:cs="Times New Roman"/>
          <w:color w:val="000000"/>
          <w:kern w:val="0"/>
          <w:sz w:val="24"/>
          <w:szCs w:val="24"/>
        </w:rPr>
        <w:t>C.</w:t>
      </w:r>
      <w:r w:rsidRPr="00BA2EB4">
        <w:rPr>
          <w:rFonts w:ascii="Times New Roman" w:hAnsi="Times New Roman" w:cs="Times New Roman"/>
          <w:color w:val="000000"/>
          <w:kern w:val="0"/>
          <w:sz w:val="24"/>
          <w:szCs w:val="21"/>
        </w:rPr>
        <w:t>殖民活动造成了全球人口的锐减</w:t>
      </w:r>
      <w:r w:rsidRPr="00BA2EB4">
        <w:rPr>
          <w:rFonts w:ascii="Times New Roman" w:hAnsi="Times New Roman" w:cs="Times New Roman"/>
          <w:color w:val="000000"/>
          <w:sz w:val="24"/>
        </w:rPr>
        <w:tab/>
      </w:r>
      <w:r w:rsidRPr="00BA2EB4">
        <w:rPr>
          <w:rFonts w:ascii="Times New Roman" w:hAnsi="Times New Roman" w:cs="Times New Roman"/>
          <w:color w:val="000000"/>
          <w:kern w:val="0"/>
          <w:sz w:val="24"/>
          <w:szCs w:val="24"/>
        </w:rPr>
        <w:t>D.</w:t>
      </w:r>
      <w:r w:rsidRPr="00BA2EB4">
        <w:rPr>
          <w:rFonts w:ascii="Times New Roman" w:hAnsi="Times New Roman" w:cs="Times New Roman"/>
          <w:color w:val="000000"/>
          <w:kern w:val="0"/>
          <w:sz w:val="24"/>
          <w:szCs w:val="21"/>
        </w:rPr>
        <w:t>疫病流行造成土著人口的灭绝</w:t>
      </w:r>
    </w:p>
    <w:p w:rsidR="00BA2748"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lastRenderedPageBreak/>
        <w:t>16</w:t>
      </w:r>
      <w:r w:rsidR="00BA2EB4">
        <w:rPr>
          <w:rFonts w:eastAsia="宋体" w:hint="eastAsia"/>
          <w:color w:val="000000"/>
          <w:kern w:val="2"/>
          <w:szCs w:val="22"/>
          <w:lang w:eastAsia="zh-CN"/>
        </w:rPr>
        <w:t>.</w:t>
      </w:r>
      <w:r w:rsidRPr="00BA2EB4">
        <w:rPr>
          <w:rFonts w:eastAsia="宋体" w:hint="eastAsia"/>
          <w:color w:val="000000"/>
          <w:kern w:val="2"/>
          <w:szCs w:val="22"/>
          <w:lang w:eastAsia="zh-CN"/>
        </w:rPr>
        <w:t>英国约克郡一名老工人回忆其在</w:t>
      </w:r>
      <w:r w:rsidRPr="00BA2EB4">
        <w:rPr>
          <w:rFonts w:eastAsia="宋体" w:hint="eastAsia"/>
          <w:color w:val="000000"/>
          <w:kern w:val="2"/>
          <w:szCs w:val="22"/>
          <w:lang w:eastAsia="zh-CN"/>
        </w:rPr>
        <w:t>19</w:t>
      </w:r>
      <w:r w:rsidRPr="00BA2EB4">
        <w:rPr>
          <w:rFonts w:eastAsia="宋体" w:hint="eastAsia"/>
          <w:color w:val="000000"/>
          <w:kern w:val="2"/>
          <w:szCs w:val="22"/>
          <w:lang w:eastAsia="zh-CN"/>
        </w:rPr>
        <w:t>世纪</w:t>
      </w:r>
      <w:r w:rsidRPr="00BA2EB4">
        <w:rPr>
          <w:rFonts w:eastAsia="宋体" w:hint="eastAsia"/>
          <w:color w:val="000000"/>
          <w:kern w:val="2"/>
          <w:szCs w:val="22"/>
          <w:lang w:eastAsia="zh-CN"/>
        </w:rPr>
        <w:t>30</w:t>
      </w:r>
      <w:r w:rsidRPr="00BA2EB4">
        <w:rPr>
          <w:rFonts w:eastAsia="宋体" w:hint="eastAsia"/>
          <w:color w:val="000000"/>
          <w:kern w:val="2"/>
          <w:szCs w:val="22"/>
          <w:lang w:eastAsia="zh-CN"/>
        </w:rPr>
        <w:t>年代时的生活时说：“远离自己的家乡，仅有两种可</w:t>
      </w:r>
      <w:proofErr w:type="gramStart"/>
      <w:r w:rsidRPr="00BA2EB4">
        <w:rPr>
          <w:rFonts w:eastAsia="宋体" w:hint="eastAsia"/>
          <w:color w:val="000000"/>
          <w:kern w:val="2"/>
          <w:szCs w:val="22"/>
          <w:lang w:eastAsia="zh-CN"/>
        </w:rPr>
        <w:t>供消</w:t>
      </w:r>
      <w:proofErr w:type="gramEnd"/>
      <w:r w:rsidRPr="00BA2EB4">
        <w:rPr>
          <w:rFonts w:eastAsia="宋体" w:hint="eastAsia"/>
          <w:color w:val="000000"/>
          <w:kern w:val="2"/>
          <w:szCs w:val="22"/>
          <w:lang w:eastAsia="zh-CN"/>
        </w:rPr>
        <w:t>闲的去处，即教堂、小礼拜堂抑或是酒馆。前者很少开放，后者很少关闭；前者毫无吸引力，后者极具吸引力。”这可以用来说明</w:t>
      </w:r>
      <w:r w:rsidRPr="00BA2EB4">
        <w:rPr>
          <w:rFonts w:eastAsia="宋体" w:hint="eastAsia"/>
          <w:color w:val="000000"/>
          <w:kern w:val="2"/>
          <w:szCs w:val="22"/>
          <w:lang w:eastAsia="zh-CN"/>
        </w:rPr>
        <w:t>(   )</w:t>
      </w:r>
    </w:p>
    <w:p w:rsidR="00BA2748"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A.</w:t>
      </w:r>
      <w:r w:rsidRPr="00BA2EB4">
        <w:rPr>
          <w:rFonts w:eastAsia="宋体" w:hint="eastAsia"/>
          <w:color w:val="000000"/>
          <w:kern w:val="2"/>
          <w:szCs w:val="22"/>
          <w:lang w:eastAsia="zh-CN"/>
        </w:rPr>
        <w:t>宗教改革摧毁了教会束缚</w:t>
      </w:r>
      <w:r w:rsidRPr="00BA2EB4">
        <w:rPr>
          <w:rFonts w:eastAsia="宋体"/>
          <w:color w:val="000000"/>
          <w:kern w:val="2"/>
          <w:szCs w:val="22"/>
          <w:lang w:eastAsia="zh-CN"/>
        </w:rPr>
        <w:tab/>
      </w:r>
      <w:r w:rsidR="00946EB0" w:rsidRPr="00BA2EB4">
        <w:rPr>
          <w:rFonts w:eastAsia="宋体"/>
          <w:color w:val="000000"/>
          <w:kern w:val="2"/>
          <w:szCs w:val="22"/>
          <w:lang w:eastAsia="zh-CN"/>
        </w:rPr>
        <w:t>B</w:t>
      </w:r>
      <w:r w:rsidRPr="00BA2EB4">
        <w:rPr>
          <w:rFonts w:eastAsia="宋体" w:hint="eastAsia"/>
          <w:color w:val="000000"/>
          <w:kern w:val="2"/>
          <w:szCs w:val="22"/>
          <w:lang w:eastAsia="zh-CN"/>
        </w:rPr>
        <w:t>.</w:t>
      </w:r>
      <w:r w:rsidRPr="00BA2EB4">
        <w:rPr>
          <w:rFonts w:eastAsia="宋体" w:hint="eastAsia"/>
          <w:color w:val="000000"/>
          <w:kern w:val="2"/>
          <w:szCs w:val="22"/>
          <w:lang w:eastAsia="zh-CN"/>
        </w:rPr>
        <w:t>工业革命损害了民众健康</w:t>
      </w:r>
    </w:p>
    <w:p w:rsidR="00BA2748" w:rsidRPr="00BA2EB4" w:rsidRDefault="0024286C">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C.</w:t>
      </w:r>
      <w:r w:rsidRPr="00BA2EB4">
        <w:rPr>
          <w:rFonts w:eastAsia="宋体" w:hint="eastAsia"/>
          <w:color w:val="000000"/>
          <w:kern w:val="2"/>
          <w:szCs w:val="22"/>
          <w:lang w:eastAsia="zh-CN"/>
        </w:rPr>
        <w:t>自由主义推动了经济发展</w:t>
      </w:r>
      <w:r w:rsidRPr="00BA2EB4">
        <w:rPr>
          <w:rFonts w:eastAsia="宋体"/>
          <w:color w:val="000000"/>
          <w:kern w:val="2"/>
          <w:szCs w:val="22"/>
          <w:lang w:eastAsia="zh-CN"/>
        </w:rPr>
        <w:tab/>
      </w:r>
      <w:r w:rsidRPr="00BA2EB4">
        <w:rPr>
          <w:rFonts w:eastAsia="宋体" w:hint="eastAsia"/>
          <w:color w:val="000000"/>
          <w:kern w:val="2"/>
          <w:szCs w:val="22"/>
          <w:lang w:eastAsia="zh-CN"/>
        </w:rPr>
        <w:t>D.</w:t>
      </w:r>
      <w:r w:rsidRPr="00BA2EB4">
        <w:rPr>
          <w:rFonts w:eastAsia="宋体" w:hint="eastAsia"/>
          <w:color w:val="000000"/>
          <w:kern w:val="2"/>
          <w:szCs w:val="22"/>
          <w:lang w:eastAsia="zh-CN"/>
        </w:rPr>
        <w:t>工业社会带来了精神困境</w:t>
      </w:r>
    </w:p>
    <w:p w:rsidR="00886223" w:rsidRPr="00BA2EB4" w:rsidRDefault="0024286C" w:rsidP="00B13412">
      <w:pPr>
        <w:widowControl w:val="0"/>
        <w:spacing w:line="360" w:lineRule="auto"/>
        <w:rPr>
          <w:rFonts w:eastAsia="宋体"/>
          <w:kern w:val="2"/>
          <w:szCs w:val="22"/>
          <w:lang w:eastAsia="zh-CN"/>
        </w:rPr>
      </w:pPr>
      <w:r w:rsidRPr="00BA2EB4">
        <w:rPr>
          <w:rFonts w:eastAsia="宋体" w:hint="eastAsia"/>
          <w:color w:val="000000"/>
          <w:kern w:val="2"/>
          <w:szCs w:val="22"/>
          <w:lang w:eastAsia="zh-CN"/>
        </w:rPr>
        <w:t>17</w:t>
      </w:r>
      <w:r w:rsidR="00BA2EB4">
        <w:rPr>
          <w:rFonts w:eastAsia="宋体" w:hint="eastAsia"/>
          <w:color w:val="000000"/>
          <w:kern w:val="2"/>
          <w:szCs w:val="22"/>
          <w:lang w:eastAsia="zh-CN"/>
        </w:rPr>
        <w:t>.</w:t>
      </w:r>
      <w:r w:rsidRPr="00BA2EB4">
        <w:rPr>
          <w:rFonts w:eastAsia="宋体" w:hint="eastAsia"/>
          <w:kern w:val="2"/>
          <w:szCs w:val="22"/>
          <w:lang w:eastAsia="zh-CN"/>
        </w:rPr>
        <w:t>19</w:t>
      </w:r>
      <w:r w:rsidRPr="00BA2EB4">
        <w:rPr>
          <w:rFonts w:eastAsia="宋体" w:hint="eastAsia"/>
          <w:kern w:val="2"/>
          <w:szCs w:val="22"/>
          <w:lang w:eastAsia="zh-CN"/>
        </w:rPr>
        <w:t>世纪末，美国烟草大王杜克凭借工业化生产带来的巨大便利以及占据优势的价格战，使其企业的香烟产量占全美国总产量的</w:t>
      </w:r>
      <w:r w:rsidRPr="00BA2EB4">
        <w:rPr>
          <w:rFonts w:eastAsia="宋体" w:hint="eastAsia"/>
          <w:kern w:val="2"/>
          <w:szCs w:val="22"/>
          <w:lang w:eastAsia="zh-CN"/>
        </w:rPr>
        <w:t>40%</w:t>
      </w:r>
      <w:r w:rsidRPr="00BA2EB4">
        <w:rPr>
          <w:rFonts w:eastAsia="宋体" w:hint="eastAsia"/>
          <w:kern w:val="2"/>
          <w:szCs w:val="22"/>
          <w:lang w:eastAsia="zh-CN"/>
        </w:rPr>
        <w:t>。</w:t>
      </w:r>
      <w:r w:rsidRPr="00BA2EB4">
        <w:rPr>
          <w:rFonts w:eastAsia="宋体" w:hint="eastAsia"/>
          <w:kern w:val="2"/>
          <w:szCs w:val="22"/>
          <w:lang w:eastAsia="zh-CN"/>
        </w:rPr>
        <w:t>1890</w:t>
      </w:r>
      <w:r w:rsidRPr="00BA2EB4">
        <w:rPr>
          <w:rFonts w:eastAsia="宋体" w:hint="eastAsia"/>
          <w:kern w:val="2"/>
          <w:szCs w:val="22"/>
          <w:lang w:eastAsia="zh-CN"/>
        </w:rPr>
        <w:t>年，杜克又收购了其他竞争对手，组建了首家香烟行业的托拉斯——美国烟草公司。材料表明美国</w:t>
      </w:r>
      <w:r w:rsidRPr="00BA2EB4">
        <w:rPr>
          <w:rFonts w:eastAsia="宋体" w:hint="eastAsia"/>
          <w:kern w:val="2"/>
          <w:szCs w:val="22"/>
          <w:lang w:eastAsia="zh-CN"/>
        </w:rPr>
        <w:t>(</w:t>
      </w:r>
      <w:r w:rsidRPr="00BA2EB4">
        <w:rPr>
          <w:rFonts w:eastAsia="宋体"/>
          <w:kern w:val="2"/>
          <w:szCs w:val="22"/>
          <w:lang w:eastAsia="zh-CN"/>
        </w:rPr>
        <w:t xml:space="preserve">   )</w:t>
      </w:r>
      <w:r w:rsidRPr="00BA2EB4">
        <w:rPr>
          <w:rFonts w:eastAsia="宋体"/>
          <w:kern w:val="2"/>
          <w:szCs w:val="22"/>
          <w:lang w:eastAsia="zh-CN"/>
        </w:rPr>
        <w:cr/>
      </w:r>
      <w:r w:rsidRPr="00BA2EB4">
        <w:rPr>
          <w:rFonts w:eastAsia="宋体" w:hint="eastAsia"/>
          <w:kern w:val="2"/>
          <w:szCs w:val="22"/>
          <w:lang w:eastAsia="zh-CN"/>
        </w:rPr>
        <w:t>A.</w:t>
      </w:r>
      <w:r w:rsidRPr="00BA2EB4">
        <w:rPr>
          <w:rFonts w:eastAsia="宋体" w:hint="eastAsia"/>
          <w:kern w:val="2"/>
          <w:szCs w:val="22"/>
          <w:lang w:eastAsia="zh-CN"/>
        </w:rPr>
        <w:t>工业化加速了资本原始积累</w:t>
      </w:r>
      <w:r w:rsidRPr="00BA2EB4">
        <w:rPr>
          <w:rFonts w:eastAsia="宋体"/>
          <w:kern w:val="2"/>
          <w:szCs w:val="22"/>
          <w:lang w:eastAsia="zh-CN"/>
        </w:rPr>
        <w:tab/>
      </w:r>
      <w:r w:rsidRPr="00BA2EB4">
        <w:rPr>
          <w:rFonts w:eastAsia="宋体" w:hint="eastAsia"/>
          <w:kern w:val="2"/>
          <w:szCs w:val="22"/>
          <w:lang w:eastAsia="zh-CN"/>
        </w:rPr>
        <w:t>B.</w:t>
      </w:r>
      <w:r w:rsidRPr="00BA2EB4">
        <w:rPr>
          <w:rFonts w:eastAsia="宋体" w:hint="eastAsia"/>
          <w:kern w:val="2"/>
          <w:szCs w:val="22"/>
          <w:lang w:eastAsia="zh-CN"/>
        </w:rPr>
        <w:t>经济发展促进垄断组织出现</w:t>
      </w:r>
      <w:r w:rsidRPr="00BA2EB4">
        <w:rPr>
          <w:rFonts w:eastAsia="宋体"/>
          <w:kern w:val="2"/>
          <w:szCs w:val="22"/>
          <w:lang w:eastAsia="zh-CN"/>
        </w:rPr>
        <w:cr/>
      </w:r>
      <w:r w:rsidRPr="00BA2EB4">
        <w:rPr>
          <w:rFonts w:eastAsia="宋体" w:hint="eastAsia"/>
          <w:kern w:val="2"/>
          <w:szCs w:val="22"/>
          <w:lang w:eastAsia="zh-CN"/>
        </w:rPr>
        <w:t>C.</w:t>
      </w:r>
      <w:r w:rsidRPr="00BA2EB4">
        <w:rPr>
          <w:rFonts w:eastAsia="宋体" w:hint="eastAsia"/>
          <w:kern w:val="2"/>
          <w:szCs w:val="22"/>
          <w:lang w:eastAsia="zh-CN"/>
        </w:rPr>
        <w:t>垄断组织阻碍了烟草业发展</w:t>
      </w:r>
      <w:r w:rsidRPr="00BA2EB4">
        <w:rPr>
          <w:rFonts w:eastAsia="宋体"/>
          <w:kern w:val="2"/>
          <w:szCs w:val="22"/>
          <w:lang w:eastAsia="zh-CN"/>
        </w:rPr>
        <w:tab/>
      </w:r>
      <w:r w:rsidRPr="00BA2EB4">
        <w:rPr>
          <w:rFonts w:eastAsia="宋体" w:hint="eastAsia"/>
          <w:kern w:val="2"/>
          <w:szCs w:val="22"/>
          <w:lang w:eastAsia="zh-CN"/>
        </w:rPr>
        <w:t>D.</w:t>
      </w:r>
      <w:r w:rsidRPr="00BA2EB4">
        <w:rPr>
          <w:rFonts w:eastAsia="宋体" w:hint="eastAsia"/>
          <w:kern w:val="2"/>
          <w:szCs w:val="22"/>
          <w:lang w:eastAsia="zh-CN"/>
        </w:rPr>
        <w:t>烟草生产竞争已趋于规范化</w:t>
      </w:r>
    </w:p>
    <w:p w:rsidR="004039B1" w:rsidRPr="00BA2EB4" w:rsidRDefault="001F0C5B" w:rsidP="00635B58">
      <w:pPr>
        <w:widowControl w:val="0"/>
        <w:spacing w:line="360" w:lineRule="auto"/>
        <w:rPr>
          <w:rFonts w:eastAsia="宋体"/>
          <w:kern w:val="2"/>
          <w:szCs w:val="22"/>
          <w:lang w:eastAsia="zh-CN"/>
        </w:rPr>
      </w:pPr>
      <w:r>
        <w:rPr>
          <w:rFonts w:eastAsia="宋体"/>
          <w:color w:val="000000"/>
          <w:kern w:val="2"/>
          <w:szCs w:val="22"/>
          <w:lang w:eastAsia="zh-CN"/>
        </w:rPr>
        <w:t>18</w:t>
      </w:r>
      <w:r w:rsidR="00BA2EB4">
        <w:rPr>
          <w:rFonts w:eastAsia="宋体" w:hint="eastAsia"/>
          <w:color w:val="000000"/>
          <w:kern w:val="2"/>
          <w:szCs w:val="22"/>
          <w:lang w:eastAsia="zh-CN"/>
        </w:rPr>
        <w:t>.</w:t>
      </w:r>
      <w:r w:rsidR="0024286C" w:rsidRPr="00BA2EB4">
        <w:rPr>
          <w:rFonts w:eastAsia="宋体" w:hint="eastAsia"/>
          <w:kern w:val="2"/>
          <w:szCs w:val="22"/>
          <w:lang w:eastAsia="zh-CN"/>
        </w:rPr>
        <w:t>联合国在执行维持和平这一主要任务方面时好时差，它已制止不涉及大国重大利益的印度尼西亚和克什米尔等地的战争，但同国联一样，联合国的主要困难在于：在一个由主权国家组成的世界中，它能提供一台解决争端的机器，却不能强令使用这台机器。这说明联合国</w:t>
      </w:r>
      <w:r w:rsidR="0024286C" w:rsidRPr="00BA2EB4">
        <w:rPr>
          <w:rFonts w:eastAsia="宋体" w:hint="eastAsia"/>
          <w:kern w:val="2"/>
          <w:szCs w:val="22"/>
          <w:lang w:eastAsia="zh-CN"/>
        </w:rPr>
        <w:t>(</w:t>
      </w:r>
      <w:r w:rsidR="0024286C" w:rsidRPr="00BA2EB4">
        <w:rPr>
          <w:rFonts w:eastAsia="宋体"/>
          <w:kern w:val="2"/>
          <w:szCs w:val="22"/>
          <w:lang w:eastAsia="zh-CN"/>
        </w:rPr>
        <w:t xml:space="preserve">   )</w:t>
      </w:r>
      <w:r w:rsidR="0024286C" w:rsidRPr="00BA2EB4">
        <w:rPr>
          <w:rFonts w:eastAsia="宋体"/>
          <w:kern w:val="2"/>
          <w:szCs w:val="22"/>
          <w:lang w:eastAsia="zh-CN"/>
        </w:rPr>
        <w:cr/>
      </w:r>
      <w:r w:rsidR="0024286C" w:rsidRPr="00BA2EB4">
        <w:rPr>
          <w:rFonts w:eastAsia="宋体" w:hint="eastAsia"/>
          <w:kern w:val="2"/>
          <w:szCs w:val="22"/>
          <w:lang w:eastAsia="zh-CN"/>
        </w:rPr>
        <w:t>A.</w:t>
      </w:r>
      <w:r w:rsidR="0024286C" w:rsidRPr="00BA2EB4">
        <w:rPr>
          <w:rFonts w:eastAsia="宋体" w:hint="eastAsia"/>
          <w:kern w:val="2"/>
          <w:szCs w:val="22"/>
          <w:lang w:eastAsia="zh-CN"/>
        </w:rPr>
        <w:t>仍需加强内部协调机制</w:t>
      </w:r>
      <w:r w:rsidR="0024286C" w:rsidRPr="00BA2EB4">
        <w:rPr>
          <w:rFonts w:eastAsia="宋体"/>
          <w:kern w:val="2"/>
          <w:szCs w:val="22"/>
          <w:lang w:eastAsia="zh-CN"/>
        </w:rPr>
        <w:tab/>
      </w:r>
      <w:r w:rsidR="0024286C" w:rsidRPr="00BA2EB4">
        <w:rPr>
          <w:rFonts w:eastAsia="宋体" w:hint="eastAsia"/>
          <w:kern w:val="2"/>
          <w:szCs w:val="22"/>
          <w:lang w:eastAsia="zh-CN"/>
        </w:rPr>
        <w:t>B.</w:t>
      </w:r>
      <w:r w:rsidR="0024286C" w:rsidRPr="00BA2EB4">
        <w:rPr>
          <w:rFonts w:eastAsia="宋体" w:hint="eastAsia"/>
          <w:kern w:val="2"/>
          <w:szCs w:val="22"/>
          <w:lang w:eastAsia="zh-CN"/>
        </w:rPr>
        <w:t>否定了集体安全原则</w:t>
      </w:r>
      <w:r w:rsidR="0024286C" w:rsidRPr="00BA2EB4">
        <w:rPr>
          <w:rFonts w:eastAsia="宋体"/>
          <w:kern w:val="2"/>
          <w:szCs w:val="22"/>
          <w:lang w:eastAsia="zh-CN"/>
        </w:rPr>
        <w:cr/>
      </w:r>
      <w:r w:rsidR="0024286C" w:rsidRPr="00BA2EB4">
        <w:rPr>
          <w:rFonts w:eastAsia="宋体" w:hint="eastAsia"/>
          <w:kern w:val="2"/>
          <w:szCs w:val="22"/>
          <w:lang w:eastAsia="zh-CN"/>
        </w:rPr>
        <w:t>C.</w:t>
      </w:r>
      <w:r w:rsidR="0024286C" w:rsidRPr="00BA2EB4">
        <w:rPr>
          <w:rFonts w:eastAsia="宋体" w:hint="eastAsia"/>
          <w:kern w:val="2"/>
          <w:szCs w:val="22"/>
          <w:lang w:eastAsia="zh-CN"/>
        </w:rPr>
        <w:t>确保了国际秩序的稳定</w:t>
      </w:r>
      <w:r w:rsidR="0024286C" w:rsidRPr="00BA2EB4">
        <w:rPr>
          <w:rFonts w:eastAsia="宋体"/>
          <w:kern w:val="2"/>
          <w:szCs w:val="22"/>
          <w:lang w:eastAsia="zh-CN"/>
        </w:rPr>
        <w:tab/>
      </w:r>
      <w:r w:rsidR="0024286C" w:rsidRPr="00BA2EB4">
        <w:rPr>
          <w:rFonts w:eastAsia="宋体" w:hint="eastAsia"/>
          <w:kern w:val="2"/>
          <w:szCs w:val="22"/>
          <w:lang w:eastAsia="zh-CN"/>
        </w:rPr>
        <w:t>D.</w:t>
      </w:r>
      <w:r w:rsidR="0024286C" w:rsidRPr="00BA2EB4">
        <w:rPr>
          <w:rFonts w:eastAsia="宋体" w:hint="eastAsia"/>
          <w:kern w:val="2"/>
          <w:szCs w:val="22"/>
          <w:lang w:eastAsia="zh-CN"/>
        </w:rPr>
        <w:t>促使强权政治合法化</w:t>
      </w:r>
    </w:p>
    <w:p w:rsidR="00BA2EB4" w:rsidRDefault="00BA2EB4">
      <w:pPr>
        <w:jc w:val="center"/>
        <w:rPr>
          <w:b/>
          <w:lang w:eastAsia="zh-CN"/>
        </w:rPr>
      </w:pPr>
    </w:p>
    <w:p w:rsidR="00BA2EB4" w:rsidRDefault="00BA2EB4">
      <w:pPr>
        <w:jc w:val="center"/>
        <w:rPr>
          <w:b/>
          <w:lang w:eastAsia="zh-CN"/>
        </w:rPr>
      </w:pPr>
    </w:p>
    <w:p w:rsidR="00BA2EB4" w:rsidRDefault="00BA2EB4">
      <w:pPr>
        <w:jc w:val="center"/>
        <w:rPr>
          <w:rFonts w:hint="eastAsia"/>
          <w:b/>
          <w:lang w:eastAsia="zh-CN"/>
        </w:rPr>
      </w:pPr>
    </w:p>
    <w:p w:rsidR="002E021E" w:rsidRDefault="0024286C">
      <w:pPr>
        <w:jc w:val="center"/>
        <w:rPr>
          <w:b/>
          <w:sz w:val="40"/>
          <w:lang w:eastAsia="zh-CN"/>
        </w:rPr>
      </w:pPr>
      <w:r w:rsidRPr="00BA2EB4">
        <w:rPr>
          <w:b/>
          <w:sz w:val="40"/>
          <w:lang w:eastAsia="zh-CN"/>
        </w:rPr>
        <w:br/>
      </w:r>
    </w:p>
    <w:p w:rsidR="002E021E" w:rsidRPr="00BA2EB4" w:rsidRDefault="002E021E" w:rsidP="002E021E">
      <w:pPr>
        <w:jc w:val="center"/>
        <w:rPr>
          <w:b/>
          <w:sz w:val="30"/>
          <w:szCs w:val="30"/>
          <w:lang w:eastAsia="zh-CN"/>
        </w:rPr>
      </w:pPr>
      <w:r>
        <w:rPr>
          <w:b/>
          <w:sz w:val="40"/>
          <w:lang w:eastAsia="zh-CN"/>
        </w:rPr>
        <w:br w:type="page"/>
      </w:r>
      <w:r w:rsidRPr="00BA2EB4">
        <w:rPr>
          <w:rFonts w:hint="eastAsia"/>
          <w:b/>
          <w:sz w:val="30"/>
          <w:szCs w:val="30"/>
          <w:lang w:eastAsia="zh-CN"/>
        </w:rPr>
        <w:lastRenderedPageBreak/>
        <w:t>答案</w:t>
      </w:r>
      <w:r w:rsidRPr="00BA2EB4">
        <w:rPr>
          <w:b/>
          <w:sz w:val="30"/>
          <w:szCs w:val="30"/>
          <w:lang w:eastAsia="zh-CN"/>
        </w:rPr>
        <w:t>以及解析</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1</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hint="eastAsia"/>
          <w:color w:val="000000"/>
          <w:kern w:val="2"/>
          <w:szCs w:val="22"/>
          <w:lang w:eastAsia="zh-CN"/>
        </w:rPr>
        <w:t>B</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解析：根据材料可知，商朝大型活动</w:t>
      </w:r>
      <w:proofErr w:type="gramStart"/>
      <w:r w:rsidRPr="00BA2EB4">
        <w:rPr>
          <w:rFonts w:eastAsia="宋体" w:hint="eastAsia"/>
          <w:color w:val="000000"/>
          <w:kern w:val="2"/>
          <w:szCs w:val="22"/>
          <w:lang w:eastAsia="zh-CN"/>
        </w:rPr>
        <w:t>赐贝对象</w:t>
      </w:r>
      <w:proofErr w:type="gramEnd"/>
      <w:r w:rsidRPr="00BA2EB4">
        <w:rPr>
          <w:rFonts w:eastAsia="宋体" w:hint="eastAsia"/>
          <w:color w:val="000000"/>
          <w:kern w:val="2"/>
          <w:szCs w:val="22"/>
          <w:lang w:eastAsia="zh-CN"/>
        </w:rPr>
        <w:t>不包含外服诸侯，周朝</w:t>
      </w:r>
      <w:proofErr w:type="gramStart"/>
      <w:r>
        <w:rPr>
          <w:rFonts w:eastAsia="宋体" w:hint="eastAsia"/>
          <w:color w:val="000000"/>
          <w:kern w:val="2"/>
          <w:szCs w:val="22"/>
          <w:lang w:eastAsia="zh-CN"/>
        </w:rPr>
        <w:t>赐贝活动</w:t>
      </w:r>
      <w:proofErr w:type="gramEnd"/>
      <w:r>
        <w:rPr>
          <w:rFonts w:eastAsia="宋体" w:hint="eastAsia"/>
          <w:color w:val="000000"/>
          <w:kern w:val="2"/>
          <w:szCs w:val="22"/>
          <w:lang w:eastAsia="zh-CN"/>
        </w:rPr>
        <w:t>包含了四方诸侯等人，说明当时的等级统属关系在不断强化，</w:t>
      </w:r>
      <w:r w:rsidRPr="00BA2EB4">
        <w:rPr>
          <w:rFonts w:eastAsia="宋体" w:hint="eastAsia"/>
          <w:color w:val="000000"/>
          <w:kern w:val="2"/>
          <w:szCs w:val="22"/>
          <w:lang w:eastAsia="zh-CN"/>
        </w:rPr>
        <w:t>B</w:t>
      </w:r>
      <w:r w:rsidRPr="00BA2EB4">
        <w:rPr>
          <w:rFonts w:eastAsia="宋体" w:hint="eastAsia"/>
          <w:color w:val="000000"/>
          <w:kern w:val="2"/>
          <w:szCs w:val="22"/>
          <w:lang w:eastAsia="zh-CN"/>
        </w:rPr>
        <w:t>项正确</w:t>
      </w:r>
      <w:r>
        <w:rPr>
          <w:rFonts w:eastAsia="宋体" w:hint="eastAsia"/>
          <w:color w:val="000000"/>
          <w:kern w:val="2"/>
          <w:szCs w:val="22"/>
          <w:lang w:eastAsia="zh-CN"/>
        </w:rPr>
        <w:t>。根据材料并结合所学知识可知，商周时期王权还没有实现高度集中，排除</w:t>
      </w:r>
      <w:r w:rsidRPr="00BA2EB4">
        <w:rPr>
          <w:rFonts w:eastAsia="宋体" w:hint="eastAsia"/>
          <w:color w:val="000000"/>
          <w:kern w:val="2"/>
          <w:szCs w:val="22"/>
          <w:lang w:eastAsia="zh-CN"/>
        </w:rPr>
        <w:t>A</w:t>
      </w:r>
      <w:r>
        <w:rPr>
          <w:rFonts w:eastAsia="宋体" w:hint="eastAsia"/>
          <w:color w:val="000000"/>
          <w:kern w:val="2"/>
          <w:szCs w:val="22"/>
          <w:lang w:eastAsia="zh-CN"/>
        </w:rPr>
        <w:t>项</w:t>
      </w:r>
      <w:r w:rsidRPr="00BA2EB4">
        <w:rPr>
          <w:rFonts w:eastAsia="宋体" w:hint="eastAsia"/>
          <w:color w:val="000000"/>
          <w:kern w:val="2"/>
          <w:szCs w:val="22"/>
          <w:lang w:eastAsia="zh-CN"/>
        </w:rPr>
        <w:t>；</w:t>
      </w:r>
      <w:r>
        <w:rPr>
          <w:rFonts w:eastAsia="宋体" w:hint="eastAsia"/>
          <w:color w:val="000000"/>
          <w:kern w:val="2"/>
          <w:szCs w:val="22"/>
          <w:lang w:eastAsia="zh-CN"/>
        </w:rPr>
        <w:t>礼乐制度是西周形成的维护宗法制和分封制的工具，商朝并未形成，排除</w:t>
      </w:r>
      <w:r w:rsidRPr="00BA2EB4">
        <w:rPr>
          <w:rFonts w:eastAsia="宋体" w:hint="eastAsia"/>
          <w:color w:val="000000"/>
          <w:kern w:val="2"/>
          <w:szCs w:val="22"/>
          <w:lang w:eastAsia="zh-CN"/>
        </w:rPr>
        <w:t>C</w:t>
      </w:r>
      <w:r w:rsidRPr="00BA2EB4">
        <w:rPr>
          <w:rFonts w:eastAsia="宋体" w:hint="eastAsia"/>
          <w:color w:val="000000"/>
          <w:kern w:val="2"/>
          <w:szCs w:val="22"/>
          <w:lang w:eastAsia="zh-CN"/>
        </w:rPr>
        <w:t>项；商周时期统治者在大</w:t>
      </w:r>
      <w:r>
        <w:rPr>
          <w:rFonts w:eastAsia="宋体" w:hint="eastAsia"/>
          <w:color w:val="000000"/>
          <w:kern w:val="2"/>
          <w:szCs w:val="22"/>
          <w:lang w:eastAsia="zh-CN"/>
        </w:rPr>
        <w:t>型活动时</w:t>
      </w:r>
      <w:proofErr w:type="gramStart"/>
      <w:r>
        <w:rPr>
          <w:rFonts w:eastAsia="宋体" w:hint="eastAsia"/>
          <w:color w:val="000000"/>
          <w:kern w:val="2"/>
          <w:szCs w:val="22"/>
          <w:lang w:eastAsia="zh-CN"/>
        </w:rPr>
        <w:t>赐贝给重要</w:t>
      </w:r>
      <w:proofErr w:type="gramEnd"/>
      <w:r>
        <w:rPr>
          <w:rFonts w:eastAsia="宋体" w:hint="eastAsia"/>
          <w:color w:val="000000"/>
          <w:kern w:val="2"/>
          <w:szCs w:val="22"/>
          <w:lang w:eastAsia="zh-CN"/>
        </w:rPr>
        <w:t>人员，体现的是贝的礼仪功能，而不是实用功能，排除</w:t>
      </w:r>
      <w:r w:rsidRPr="00BA2EB4">
        <w:rPr>
          <w:rFonts w:eastAsia="宋体" w:hint="eastAsia"/>
          <w:color w:val="000000"/>
          <w:kern w:val="2"/>
          <w:szCs w:val="22"/>
          <w:lang w:eastAsia="zh-CN"/>
        </w:rPr>
        <w:t>D</w:t>
      </w:r>
      <w:r>
        <w:rPr>
          <w:rFonts w:eastAsia="宋体" w:hint="eastAsia"/>
          <w:color w:val="000000"/>
          <w:kern w:val="2"/>
          <w:szCs w:val="22"/>
          <w:lang w:eastAsia="zh-CN"/>
        </w:rPr>
        <w:t>项</w:t>
      </w:r>
      <w:r w:rsidRPr="00BA2EB4">
        <w:rPr>
          <w:rFonts w:eastAsia="宋体" w:hint="eastAsia"/>
          <w:color w:val="000000"/>
          <w:kern w:val="2"/>
          <w:szCs w:val="22"/>
          <w:lang w:eastAsia="zh-CN"/>
        </w:rPr>
        <w:t>。</w:t>
      </w:r>
    </w:p>
    <w:p w:rsidR="002E021E" w:rsidRPr="00BA2EB4" w:rsidRDefault="002E021E" w:rsidP="002E021E">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hint="eastAsia"/>
          <w:color w:val="000000"/>
          <w:kern w:val="2"/>
          <w:szCs w:val="22"/>
          <w:lang w:eastAsia="zh-CN"/>
        </w:rPr>
        <w:t>2</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C</w:t>
      </w:r>
    </w:p>
    <w:p w:rsidR="002E021E" w:rsidRPr="00BA2EB4" w:rsidRDefault="002E021E" w:rsidP="002E021E">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解析：材料反映了均田制下普通百姓的授田面积远远少于贵族及官僚，联系史实，与均田制相适应的赋税制度是租庸调制，征税标准主要是人丁的多少，赋税负担主要落到地少的普通农民身上，故这样的征税原则就有失公正，</w:t>
      </w:r>
      <w:r w:rsidRPr="00BA2EB4">
        <w:rPr>
          <w:rFonts w:eastAsia="宋体"/>
          <w:kern w:val="2"/>
          <w:szCs w:val="22"/>
          <w:lang w:eastAsia="zh-CN"/>
        </w:rPr>
        <w:t>C</w:t>
      </w:r>
      <w:r w:rsidRPr="00BA2EB4">
        <w:rPr>
          <w:rFonts w:eastAsia="宋体"/>
          <w:kern w:val="2"/>
          <w:szCs w:val="22"/>
          <w:lang w:eastAsia="zh-CN"/>
        </w:rPr>
        <w:t>项正确</w:t>
      </w:r>
      <w:r>
        <w:rPr>
          <w:rFonts w:eastAsia="宋体" w:hint="eastAsia"/>
          <w:kern w:val="2"/>
          <w:szCs w:val="22"/>
          <w:lang w:eastAsia="zh-CN"/>
        </w:rPr>
        <w:t>。</w:t>
      </w:r>
      <w:r w:rsidRPr="00BA2EB4">
        <w:rPr>
          <w:rFonts w:eastAsia="宋体"/>
          <w:kern w:val="2"/>
          <w:szCs w:val="22"/>
          <w:lang w:eastAsia="zh-CN"/>
        </w:rPr>
        <w:t>宋代统治者</w:t>
      </w:r>
      <w:proofErr w:type="gramStart"/>
      <w:r w:rsidRPr="00BA2EB4">
        <w:rPr>
          <w:rFonts w:eastAsia="宋体"/>
          <w:kern w:val="2"/>
          <w:szCs w:val="22"/>
          <w:lang w:eastAsia="zh-CN"/>
        </w:rPr>
        <w:t>不</w:t>
      </w:r>
      <w:proofErr w:type="gramEnd"/>
      <w:r w:rsidRPr="00BA2EB4">
        <w:rPr>
          <w:rFonts w:eastAsia="宋体"/>
          <w:kern w:val="2"/>
          <w:szCs w:val="22"/>
          <w:lang w:eastAsia="zh-CN"/>
        </w:rPr>
        <w:t>抑兼并，唐朝实行均田制就有抑制兼并的意图，排除</w:t>
      </w:r>
      <w:r w:rsidRPr="00BA2EB4">
        <w:rPr>
          <w:rFonts w:eastAsia="宋体"/>
          <w:kern w:val="2"/>
          <w:szCs w:val="22"/>
          <w:lang w:eastAsia="zh-CN"/>
        </w:rPr>
        <w:t>A</w:t>
      </w:r>
      <w:r w:rsidRPr="00BA2EB4">
        <w:rPr>
          <w:rFonts w:eastAsia="宋体"/>
          <w:kern w:val="2"/>
          <w:szCs w:val="22"/>
          <w:lang w:eastAsia="zh-CN"/>
        </w:rPr>
        <w:t>项；材料反映了百姓授田比官僚贵族少，而官僚贵族又依品级高低享有不同数量的授田，可见政治地位与经济利益是一致的，排除</w:t>
      </w:r>
      <w:r w:rsidRPr="00BA2EB4">
        <w:rPr>
          <w:rFonts w:eastAsia="宋体"/>
          <w:kern w:val="2"/>
          <w:szCs w:val="22"/>
          <w:lang w:eastAsia="zh-CN"/>
        </w:rPr>
        <w:t>B</w:t>
      </w:r>
      <w:r w:rsidRPr="00BA2EB4">
        <w:rPr>
          <w:rFonts w:eastAsia="宋体"/>
          <w:kern w:val="2"/>
          <w:szCs w:val="22"/>
          <w:lang w:eastAsia="zh-CN"/>
        </w:rPr>
        <w:t>项；均田制的推行并未扩大纳税人员的范围，且官僚贵族还享有免税免役特权，排除</w:t>
      </w:r>
      <w:r w:rsidRPr="00BA2EB4">
        <w:rPr>
          <w:rFonts w:eastAsia="宋体"/>
          <w:kern w:val="2"/>
          <w:szCs w:val="22"/>
          <w:lang w:eastAsia="zh-CN"/>
        </w:rPr>
        <w:t>D</w:t>
      </w:r>
      <w:r w:rsidRPr="00BA2EB4">
        <w:rPr>
          <w:rFonts w:eastAsia="宋体"/>
          <w:kern w:val="2"/>
          <w:szCs w:val="22"/>
          <w:lang w:eastAsia="zh-CN"/>
        </w:rPr>
        <w:t>项。</w:t>
      </w:r>
    </w:p>
    <w:p w:rsidR="002E021E" w:rsidRPr="00BA2EB4" w:rsidRDefault="002E021E" w:rsidP="002E021E">
      <w:pPr>
        <w:widowControl w:val="0"/>
        <w:spacing w:line="360" w:lineRule="auto"/>
        <w:rPr>
          <w:rFonts w:eastAsia="宋体"/>
          <w:kern w:val="2"/>
          <w:szCs w:val="22"/>
          <w:lang w:eastAsia="zh-CN"/>
        </w:rPr>
      </w:pPr>
      <w:r w:rsidRPr="00BA2EB4">
        <w:rPr>
          <w:rFonts w:eastAsia="宋体" w:hint="eastAsia"/>
          <w:color w:val="000000"/>
          <w:kern w:val="2"/>
          <w:szCs w:val="22"/>
          <w:lang w:eastAsia="zh-CN"/>
        </w:rPr>
        <w:t>3</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C</w:t>
      </w:r>
    </w:p>
    <w:p w:rsidR="002E021E" w:rsidRPr="00BA2EB4" w:rsidRDefault="002E021E" w:rsidP="002E021E">
      <w:pPr>
        <w:pStyle w:val="a4"/>
        <w:shd w:val="clear" w:color="auto" w:fill="FFFFFF"/>
        <w:spacing w:before="0" w:beforeAutospacing="0" w:after="0" w:afterAutospacing="0" w:line="360" w:lineRule="auto"/>
        <w:rPr>
          <w:rFonts w:ascii="Times New Roman" w:hAnsi="Times New Roman" w:cs="Times New Roman"/>
        </w:rPr>
      </w:pPr>
      <w:r w:rsidRPr="00BA2EB4">
        <w:rPr>
          <w:rFonts w:ascii="Times New Roman" w:hAnsi="Times New Roman" w:cs="Times New Roman" w:hint="eastAsia"/>
        </w:rPr>
        <w:t>解析：</w:t>
      </w:r>
      <w:r w:rsidRPr="00BA2EB4">
        <w:rPr>
          <w:rFonts w:ascii="Times New Roman" w:hAnsi="Times New Roman" w:cs="Times New Roman"/>
        </w:rPr>
        <w:t>据材</w:t>
      </w:r>
      <w:r w:rsidRPr="00BA2EB4">
        <w:rPr>
          <w:rFonts w:asciiTheme="minorEastAsia" w:eastAsiaTheme="minorEastAsia" w:hAnsiTheme="minorEastAsia" w:cs="Times New Roman"/>
        </w:rPr>
        <w:t>料“发现铁制的农具，其形制与中原同类的器物完全相同”“侧面内部带有契丹文印记用来铸造铁犁的铜</w:t>
      </w:r>
      <w:proofErr w:type="gramStart"/>
      <w:r w:rsidRPr="00BA2EB4">
        <w:rPr>
          <w:rFonts w:asciiTheme="minorEastAsia" w:eastAsiaTheme="minorEastAsia" w:hAnsiTheme="minorEastAsia" w:cs="Times New Roman"/>
        </w:rPr>
        <w:t>范</w:t>
      </w:r>
      <w:proofErr w:type="gramEnd"/>
      <w:r w:rsidRPr="00BA2EB4">
        <w:rPr>
          <w:rFonts w:asciiTheme="minorEastAsia" w:eastAsiaTheme="minorEastAsia" w:hAnsiTheme="minorEastAsia" w:cs="Times New Roman"/>
        </w:rPr>
        <w:t>”可知辽宁地区已经存在比较成熟的农耕生产工具</w:t>
      </w:r>
      <w:r w:rsidRPr="00BA2EB4">
        <w:rPr>
          <w:rFonts w:ascii="Times New Roman" w:hAnsi="Times New Roman" w:cs="Times New Roman"/>
        </w:rPr>
        <w:t>和铁器铸造技术，</w:t>
      </w:r>
      <w:r>
        <w:rPr>
          <w:rFonts w:ascii="Times New Roman" w:hAnsi="Times New Roman" w:cs="Times New Roman"/>
        </w:rPr>
        <w:t>这反映当地农业的发展已经进入了生产技术更加发达的精耕细作阶段。</w:t>
      </w:r>
      <w:r w:rsidRPr="00BA2EB4">
        <w:rPr>
          <w:rFonts w:ascii="Times New Roman" w:hAnsi="Times New Roman" w:cs="Times New Roman"/>
        </w:rPr>
        <w:t>C</w:t>
      </w:r>
      <w:r w:rsidRPr="00BA2EB4">
        <w:rPr>
          <w:rFonts w:ascii="Times New Roman" w:hAnsi="Times New Roman" w:cs="Times New Roman"/>
        </w:rPr>
        <w:t>项正确。少数民族封建化的表现广泛包括了经济的农耕化、政治制</w:t>
      </w:r>
      <w:r>
        <w:rPr>
          <w:rFonts w:ascii="Times New Roman" w:hAnsi="Times New Roman" w:cs="Times New Roman"/>
        </w:rPr>
        <w:t>度的封建化和生活习俗的汉化等多个方面，选项存在以偏概全的错误</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A</w:t>
      </w:r>
      <w:r w:rsidRPr="00BA2EB4">
        <w:rPr>
          <w:rFonts w:ascii="Times New Roman" w:hAnsi="Times New Roman" w:cs="Times New Roman"/>
        </w:rPr>
        <w:t>项</w:t>
      </w:r>
      <w:r>
        <w:rPr>
          <w:rFonts w:ascii="Times New Roman" w:hAnsi="Times New Roman" w:cs="Times New Roman" w:hint="eastAsia"/>
        </w:rPr>
        <w:t>；</w:t>
      </w:r>
      <w:r>
        <w:rPr>
          <w:rFonts w:ascii="Times New Roman" w:hAnsi="Times New Roman" w:cs="Times New Roman"/>
        </w:rPr>
        <w:t>中原与辽宁地区的经济文化交流属于国内的交流。排除</w:t>
      </w:r>
      <w:r w:rsidRPr="00BA2EB4">
        <w:rPr>
          <w:rFonts w:ascii="Times New Roman" w:hAnsi="Times New Roman" w:cs="Times New Roman"/>
        </w:rPr>
        <w:t>B</w:t>
      </w:r>
      <w:r w:rsidRPr="00BA2EB4">
        <w:rPr>
          <w:rFonts w:ascii="Times New Roman" w:hAnsi="Times New Roman" w:cs="Times New Roman"/>
        </w:rPr>
        <w:t>项</w:t>
      </w:r>
      <w:r>
        <w:rPr>
          <w:rFonts w:ascii="Times New Roman" w:hAnsi="Times New Roman" w:cs="Times New Roman"/>
        </w:rPr>
        <w:t>；</w:t>
      </w:r>
      <w:r w:rsidRPr="00BA2EB4">
        <w:rPr>
          <w:rFonts w:ascii="Times New Roman" w:hAnsi="Times New Roman" w:cs="Times New Roman"/>
        </w:rPr>
        <w:t>材料中发现农耕生产工具的地区只是在少数适合农耕的地区，不具有普遍性，而且辽代是契丹人建立的游</w:t>
      </w:r>
      <w:r>
        <w:rPr>
          <w:rFonts w:ascii="Times New Roman" w:hAnsi="Times New Roman" w:cs="Times New Roman"/>
        </w:rPr>
        <w:t>牧政权，以游牧经济为主</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D</w:t>
      </w:r>
      <w:r w:rsidRPr="00BA2EB4">
        <w:rPr>
          <w:rFonts w:ascii="Times New Roman" w:hAnsi="Times New Roman" w:cs="Times New Roman"/>
        </w:rPr>
        <w:t>项。</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hint="eastAsia"/>
          <w:color w:val="000000"/>
          <w:kern w:val="0"/>
          <w:sz w:val="24"/>
          <w:szCs w:val="21"/>
        </w:rPr>
        <w:t>4</w:t>
      </w:r>
      <w:r>
        <w:rPr>
          <w:rFonts w:ascii="Times New Roman" w:hAnsi="Times New Roman" w:cs="Times New Roman" w:hint="eastAsia"/>
          <w:color w:val="000000"/>
          <w:kern w:val="0"/>
          <w:sz w:val="24"/>
          <w:szCs w:val="21"/>
        </w:rPr>
        <w:t>.</w:t>
      </w:r>
      <w:r w:rsidRPr="00BA2EB4">
        <w:rPr>
          <w:rFonts w:ascii="Times New Roman" w:hAnsi="Times New Roman" w:cs="Times New Roman" w:hint="eastAsia"/>
          <w:color w:val="000000"/>
          <w:kern w:val="0"/>
          <w:sz w:val="24"/>
          <w:szCs w:val="21"/>
        </w:rPr>
        <w:t>答案：</w:t>
      </w:r>
      <w:r w:rsidRPr="00BA2EB4">
        <w:rPr>
          <w:rFonts w:ascii="Times New Roman" w:hAnsi="Times New Roman" w:cs="Times New Roman"/>
          <w:color w:val="000000"/>
          <w:kern w:val="0"/>
          <w:sz w:val="24"/>
          <w:szCs w:val="21"/>
        </w:rPr>
        <w:t>A</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color w:val="000000"/>
          <w:kern w:val="0"/>
          <w:sz w:val="24"/>
          <w:szCs w:val="21"/>
        </w:rPr>
        <w:t>解析：材</w:t>
      </w:r>
      <w:r w:rsidRPr="00BA2EB4">
        <w:rPr>
          <w:rFonts w:asciiTheme="minorEastAsia" w:eastAsiaTheme="minorEastAsia" w:hAnsiTheme="minorEastAsia" w:cs="Times New Roman"/>
          <w:color w:val="000000"/>
          <w:kern w:val="0"/>
          <w:sz w:val="24"/>
          <w:szCs w:val="21"/>
        </w:rPr>
        <w:t>料“诸</w:t>
      </w:r>
      <w:proofErr w:type="gramStart"/>
      <w:r w:rsidRPr="00BA2EB4">
        <w:rPr>
          <w:rFonts w:asciiTheme="minorEastAsia" w:eastAsiaTheme="minorEastAsia" w:hAnsiTheme="minorEastAsia" w:cs="Times New Roman"/>
          <w:color w:val="000000"/>
          <w:kern w:val="0"/>
          <w:sz w:val="24"/>
          <w:szCs w:val="21"/>
        </w:rPr>
        <w:t>榷场除九经疏外</w:t>
      </w:r>
      <w:proofErr w:type="gramEnd"/>
      <w:r w:rsidRPr="00BA2EB4">
        <w:rPr>
          <w:rFonts w:asciiTheme="minorEastAsia" w:eastAsiaTheme="minorEastAsia" w:hAnsiTheme="minorEastAsia" w:cs="Times New Roman"/>
          <w:color w:val="000000"/>
          <w:kern w:val="0"/>
          <w:sz w:val="24"/>
          <w:szCs w:val="21"/>
        </w:rPr>
        <w:t>，若卖余书与北客，及诸人私卖与化外人书者，并徒三年，引致者减一等，皆配邻州本城，情重者配千里。许人告捕，给赏”表明北宋政府在边境</w:t>
      </w:r>
      <w:proofErr w:type="gramStart"/>
      <w:r w:rsidRPr="00BA2EB4">
        <w:rPr>
          <w:rFonts w:asciiTheme="minorEastAsia" w:eastAsiaTheme="minorEastAsia" w:hAnsiTheme="minorEastAsia" w:cs="Times New Roman"/>
          <w:color w:val="000000"/>
          <w:kern w:val="0"/>
          <w:sz w:val="24"/>
          <w:szCs w:val="21"/>
        </w:rPr>
        <w:t>榷场贸易</w:t>
      </w:r>
      <w:proofErr w:type="gramEnd"/>
      <w:r w:rsidRPr="00BA2EB4">
        <w:rPr>
          <w:rFonts w:asciiTheme="minorEastAsia" w:eastAsiaTheme="minorEastAsia" w:hAnsiTheme="minorEastAsia" w:cs="Times New Roman"/>
          <w:color w:val="000000"/>
          <w:kern w:val="0"/>
          <w:sz w:val="24"/>
          <w:szCs w:val="21"/>
        </w:rPr>
        <w:t>中，除了少数固定书目外，严禁流出其他书籍，违者处以重罚，而在十余年后，仍出现苏轼的《眉山集》“已到辽境多时”的情况</w:t>
      </w:r>
      <w:r w:rsidRPr="00BA2EB4">
        <w:rPr>
          <w:rFonts w:ascii="Times New Roman" w:hAnsi="Times New Roman" w:cs="Times New Roman"/>
          <w:color w:val="000000"/>
          <w:kern w:val="0"/>
          <w:sz w:val="24"/>
          <w:szCs w:val="21"/>
        </w:rPr>
        <w:t>，这表明在此时期限制文化交流存在一定阻碍，</w:t>
      </w:r>
      <w:r w:rsidRPr="00BA2EB4">
        <w:rPr>
          <w:rFonts w:ascii="Times New Roman" w:hAnsi="Times New Roman" w:cs="Times New Roman"/>
          <w:color w:val="000000"/>
          <w:kern w:val="0"/>
          <w:sz w:val="24"/>
          <w:szCs w:val="21"/>
        </w:rPr>
        <w:t>A</w:t>
      </w:r>
      <w:r w:rsidRPr="00BA2EB4">
        <w:rPr>
          <w:rFonts w:ascii="Times New Roman" w:hAnsi="Times New Roman" w:cs="Times New Roman"/>
          <w:color w:val="000000"/>
          <w:kern w:val="0"/>
          <w:sz w:val="24"/>
          <w:szCs w:val="21"/>
        </w:rPr>
        <w:t>项正确</w:t>
      </w:r>
      <w:r>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材料未反映宋辽边境贸易的发展走向，排除</w:t>
      </w:r>
      <w:r w:rsidRPr="00BA2EB4">
        <w:rPr>
          <w:rFonts w:ascii="Times New Roman" w:hAnsi="Times New Roman" w:cs="Times New Roman"/>
          <w:color w:val="000000"/>
          <w:kern w:val="0"/>
          <w:sz w:val="24"/>
          <w:szCs w:val="21"/>
        </w:rPr>
        <w:t>B</w:t>
      </w:r>
      <w:r w:rsidRPr="00BA2EB4">
        <w:rPr>
          <w:rFonts w:ascii="Times New Roman" w:hAnsi="Times New Roman" w:cs="Times New Roman"/>
          <w:color w:val="000000"/>
          <w:kern w:val="0"/>
          <w:sz w:val="24"/>
          <w:szCs w:val="21"/>
        </w:rPr>
        <w:lastRenderedPageBreak/>
        <w:t>项；材料未体现政府对出版行业的监管，排除</w:t>
      </w:r>
      <w:r w:rsidRPr="00BA2EB4">
        <w:rPr>
          <w:rFonts w:ascii="Times New Roman" w:hAnsi="Times New Roman" w:cs="Times New Roman"/>
          <w:color w:val="000000"/>
          <w:kern w:val="0"/>
          <w:sz w:val="24"/>
          <w:szCs w:val="21"/>
        </w:rPr>
        <w:t>C</w:t>
      </w:r>
      <w:r w:rsidRPr="00BA2EB4">
        <w:rPr>
          <w:rFonts w:ascii="Times New Roman" w:hAnsi="Times New Roman" w:cs="Times New Roman"/>
          <w:color w:val="000000"/>
          <w:kern w:val="0"/>
          <w:sz w:val="24"/>
          <w:szCs w:val="21"/>
        </w:rPr>
        <w:t>项；在此时期，宋</w:t>
      </w:r>
      <w:proofErr w:type="gramStart"/>
      <w:r w:rsidRPr="00BA2EB4">
        <w:rPr>
          <w:rFonts w:ascii="Times New Roman" w:hAnsi="Times New Roman" w:cs="Times New Roman"/>
          <w:color w:val="000000"/>
          <w:kern w:val="0"/>
          <w:sz w:val="24"/>
          <w:szCs w:val="21"/>
        </w:rPr>
        <w:t>辽两国</w:t>
      </w:r>
      <w:proofErr w:type="gramEnd"/>
      <w:r w:rsidRPr="00BA2EB4">
        <w:rPr>
          <w:rFonts w:ascii="Times New Roman" w:hAnsi="Times New Roman" w:cs="Times New Roman"/>
          <w:color w:val="000000"/>
          <w:kern w:val="0"/>
          <w:sz w:val="24"/>
          <w:szCs w:val="21"/>
        </w:rPr>
        <w:t>仍然存在边境贸易、使节往来等双向交流活动，并未打破长期和平局面，排除</w:t>
      </w:r>
      <w:r w:rsidRPr="00BA2EB4">
        <w:rPr>
          <w:rFonts w:ascii="Times New Roman" w:hAnsi="Times New Roman" w:cs="Times New Roman"/>
          <w:color w:val="000000"/>
          <w:kern w:val="0"/>
          <w:sz w:val="24"/>
          <w:szCs w:val="21"/>
        </w:rPr>
        <w:t>D</w:t>
      </w:r>
      <w:r w:rsidRPr="00BA2EB4">
        <w:rPr>
          <w:rFonts w:ascii="Times New Roman" w:hAnsi="Times New Roman" w:cs="Times New Roman"/>
          <w:color w:val="000000"/>
          <w:kern w:val="0"/>
          <w:sz w:val="24"/>
          <w:szCs w:val="21"/>
        </w:rPr>
        <w:t>项。</w:t>
      </w:r>
    </w:p>
    <w:p w:rsidR="002E021E" w:rsidRPr="00BA2EB4" w:rsidRDefault="002E021E" w:rsidP="002E021E">
      <w:pPr>
        <w:widowControl w:val="0"/>
        <w:spacing w:line="360" w:lineRule="auto"/>
        <w:rPr>
          <w:rFonts w:eastAsia="宋体"/>
          <w:kern w:val="2"/>
          <w:szCs w:val="22"/>
          <w:lang w:eastAsia="zh-CN"/>
        </w:rPr>
      </w:pPr>
      <w:r w:rsidRPr="00BA2EB4">
        <w:rPr>
          <w:rFonts w:eastAsia="宋体" w:hint="eastAsia"/>
          <w:color w:val="000000"/>
          <w:kern w:val="2"/>
          <w:szCs w:val="22"/>
          <w:lang w:eastAsia="zh-CN"/>
        </w:rPr>
        <w:t>5</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A</w:t>
      </w:r>
    </w:p>
    <w:p w:rsidR="002E021E" w:rsidRPr="00BA2EB4" w:rsidRDefault="002E021E" w:rsidP="002E021E">
      <w:pPr>
        <w:pStyle w:val="a4"/>
        <w:shd w:val="clear" w:color="auto" w:fill="FFFFFF"/>
        <w:spacing w:before="0" w:beforeAutospacing="0" w:after="0" w:afterAutospacing="0" w:line="360" w:lineRule="auto"/>
        <w:rPr>
          <w:rFonts w:ascii="Times New Roman" w:hAnsi="Times New Roman" w:cs="Times New Roman"/>
        </w:rPr>
      </w:pPr>
      <w:r w:rsidRPr="00BA2EB4">
        <w:rPr>
          <w:rFonts w:ascii="Times New Roman" w:hAnsi="Times New Roman" w:cs="Times New Roman" w:hint="eastAsia"/>
        </w:rPr>
        <w:t>解析：</w:t>
      </w:r>
      <w:r w:rsidRPr="00BA2EB4">
        <w:rPr>
          <w:rFonts w:ascii="Times New Roman" w:hAnsi="Times New Roman" w:cs="Times New Roman"/>
        </w:rPr>
        <w:t>据材</w:t>
      </w:r>
      <w:r w:rsidRPr="00BA2EB4">
        <w:rPr>
          <w:rFonts w:asciiTheme="minorEastAsia" w:eastAsiaTheme="minorEastAsia" w:hAnsiTheme="minorEastAsia" w:cs="Times New Roman"/>
        </w:rPr>
        <w:t>料“生</w:t>
      </w:r>
      <w:r w:rsidRPr="00BA2EB4">
        <w:rPr>
          <w:rFonts w:ascii="Times New Roman" w:hAnsi="Times New Roman" w:cs="Times New Roman"/>
        </w:rPr>
        <w:t>产这些稻谷要用田</w:t>
      </w:r>
      <w:r w:rsidRPr="00BA2EB4">
        <w:rPr>
          <w:rFonts w:ascii="Times New Roman" w:hAnsi="Times New Roman" w:cs="Times New Roman"/>
        </w:rPr>
        <w:t>873</w:t>
      </w:r>
      <w:r w:rsidRPr="00BA2EB4">
        <w:rPr>
          <w:rFonts w:ascii="Times New Roman" w:hAnsi="Times New Roman" w:cs="Times New Roman"/>
        </w:rPr>
        <w:t>亩，耕牛</w:t>
      </w:r>
      <w:r w:rsidRPr="00BA2EB4">
        <w:rPr>
          <w:rFonts w:ascii="Times New Roman" w:hAnsi="Times New Roman" w:cs="Times New Roman"/>
        </w:rPr>
        <w:t>17</w:t>
      </w:r>
      <w:r w:rsidRPr="00BA2EB4">
        <w:rPr>
          <w:rFonts w:ascii="Times New Roman" w:hAnsi="Times New Roman" w:cs="Times New Roman"/>
        </w:rPr>
        <w:t>头，农夫</w:t>
      </w:r>
      <w:r w:rsidRPr="00BA2EB4">
        <w:rPr>
          <w:rFonts w:ascii="Times New Roman" w:hAnsi="Times New Roman" w:cs="Times New Roman"/>
        </w:rPr>
        <w:t>57</w:t>
      </w:r>
      <w:r w:rsidRPr="00BA2EB4">
        <w:rPr>
          <w:rFonts w:ascii="Times New Roman" w:hAnsi="Times New Roman" w:cs="Times New Roman"/>
        </w:rPr>
        <w:t>人。如果农夫从田里把稻禾挑到打谷场是一里路，就得走</w:t>
      </w:r>
      <w:r w:rsidRPr="00BA2EB4">
        <w:rPr>
          <w:rFonts w:ascii="Times New Roman" w:hAnsi="Times New Roman" w:cs="Times New Roman"/>
        </w:rPr>
        <w:t>13100</w:t>
      </w:r>
      <w:r w:rsidRPr="00BA2EB4">
        <w:rPr>
          <w:rFonts w:ascii="Times New Roman" w:hAnsi="Times New Roman" w:cs="Times New Roman"/>
        </w:rPr>
        <w:t>里</w:t>
      </w:r>
      <w:r w:rsidRPr="00BA2EB4">
        <w:rPr>
          <w:rFonts w:asciiTheme="minorEastAsia" w:eastAsiaTheme="minorEastAsia" w:hAnsiTheme="minorEastAsia" w:cs="Times New Roman"/>
        </w:rPr>
        <w:t>路”可知朱元璋通过介绍官员俸禄的生产过程，让官员意识到生产艰难和百姓生活不易，</w:t>
      </w:r>
      <w:r>
        <w:rPr>
          <w:rFonts w:ascii="Times New Roman" w:hAnsi="Times New Roman" w:cs="Times New Roman"/>
        </w:rPr>
        <w:t>借此对官员进行廉政教育</w:t>
      </w:r>
      <w:r>
        <w:rPr>
          <w:rFonts w:ascii="Times New Roman" w:hAnsi="Times New Roman" w:cs="Times New Roman" w:hint="eastAsia"/>
        </w:rPr>
        <w:t>，</w:t>
      </w:r>
      <w:r w:rsidRPr="00BA2EB4">
        <w:rPr>
          <w:rFonts w:ascii="Times New Roman" w:hAnsi="Times New Roman" w:cs="Times New Roman"/>
        </w:rPr>
        <w:t>A</w:t>
      </w:r>
      <w:r w:rsidRPr="00BA2EB4">
        <w:rPr>
          <w:rFonts w:ascii="Times New Roman" w:hAnsi="Times New Roman" w:cs="Times New Roman"/>
        </w:rPr>
        <w:t>项正确。材料中的内容主要面向的是</w:t>
      </w:r>
      <w:r>
        <w:rPr>
          <w:rFonts w:ascii="Times New Roman" w:hAnsi="Times New Roman" w:cs="Times New Roman"/>
        </w:rPr>
        <w:t>官员，目的在于通过介绍小农经济的生产过程加强对官员的廉政引导</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B</w:t>
      </w:r>
      <w:r w:rsidRPr="00BA2EB4">
        <w:rPr>
          <w:rFonts w:ascii="Times New Roman" w:hAnsi="Times New Roman" w:cs="Times New Roman"/>
        </w:rPr>
        <w:t>项</w:t>
      </w:r>
      <w:r>
        <w:rPr>
          <w:rFonts w:ascii="Times New Roman" w:hAnsi="Times New Roman" w:cs="Times New Roman" w:hint="eastAsia"/>
        </w:rPr>
        <w:t>；</w:t>
      </w:r>
      <w:r w:rsidRPr="00BA2EB4">
        <w:rPr>
          <w:rFonts w:ascii="Times New Roman" w:hAnsi="Times New Roman" w:cs="Times New Roman"/>
        </w:rPr>
        <w:t>朱元璋颁布的《醒贪简要录》体现了以民</w:t>
      </w:r>
      <w:r>
        <w:rPr>
          <w:rFonts w:ascii="Times New Roman" w:hAnsi="Times New Roman" w:cs="Times New Roman"/>
        </w:rPr>
        <w:t>为本的治国思想，但是以民为本不是他个人的主观目的</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C</w:t>
      </w:r>
      <w:r w:rsidRPr="00BA2EB4">
        <w:rPr>
          <w:rFonts w:ascii="Times New Roman" w:hAnsi="Times New Roman" w:cs="Times New Roman"/>
        </w:rPr>
        <w:t>项</w:t>
      </w:r>
      <w:r>
        <w:rPr>
          <w:rFonts w:ascii="Times New Roman" w:hAnsi="Times New Roman" w:cs="Times New Roman"/>
        </w:rPr>
        <w:t>；材料中不涉及刑罚的相关内容，无法体现对官员的严惩，排除</w:t>
      </w:r>
      <w:r w:rsidRPr="00BA2EB4">
        <w:rPr>
          <w:rFonts w:ascii="Times New Roman" w:hAnsi="Times New Roman" w:cs="Times New Roman"/>
        </w:rPr>
        <w:t>D</w:t>
      </w:r>
      <w:r w:rsidRPr="00BA2EB4">
        <w:rPr>
          <w:rFonts w:ascii="Times New Roman" w:hAnsi="Times New Roman" w:cs="Times New Roman"/>
        </w:rPr>
        <w:t>项。</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hint="eastAsia"/>
          <w:color w:val="000000"/>
          <w:kern w:val="0"/>
          <w:sz w:val="24"/>
          <w:szCs w:val="21"/>
        </w:rPr>
        <w:t>6</w:t>
      </w:r>
      <w:r>
        <w:rPr>
          <w:rFonts w:ascii="Times New Roman" w:hAnsi="Times New Roman" w:cs="Times New Roman" w:hint="eastAsia"/>
          <w:color w:val="000000"/>
          <w:kern w:val="0"/>
          <w:sz w:val="24"/>
          <w:szCs w:val="21"/>
        </w:rPr>
        <w:t>.</w:t>
      </w:r>
      <w:r w:rsidRPr="00BA2EB4">
        <w:rPr>
          <w:rFonts w:ascii="Times New Roman" w:hAnsi="Times New Roman" w:cs="Times New Roman" w:hint="eastAsia"/>
          <w:color w:val="000000"/>
          <w:kern w:val="0"/>
          <w:sz w:val="24"/>
          <w:szCs w:val="21"/>
        </w:rPr>
        <w:t>答案：</w:t>
      </w:r>
      <w:r w:rsidRPr="00BA2EB4">
        <w:rPr>
          <w:rFonts w:ascii="Times New Roman" w:hAnsi="Times New Roman" w:cs="Times New Roman"/>
          <w:color w:val="000000"/>
          <w:kern w:val="0"/>
          <w:sz w:val="24"/>
          <w:szCs w:val="21"/>
        </w:rPr>
        <w:t>D</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1"/>
        </w:rPr>
      </w:pPr>
      <w:r w:rsidRPr="00BA2EB4">
        <w:rPr>
          <w:rFonts w:ascii="Times New Roman" w:hAnsi="Times New Roman" w:cs="Times New Roman"/>
          <w:color w:val="000000"/>
          <w:kern w:val="0"/>
          <w:sz w:val="24"/>
          <w:szCs w:val="21"/>
        </w:rPr>
        <w:t>解析：材</w:t>
      </w:r>
      <w:r w:rsidRPr="00BA2EB4">
        <w:rPr>
          <w:rFonts w:asciiTheme="minorEastAsia" w:eastAsiaTheme="minorEastAsia" w:hAnsiTheme="minorEastAsia" w:cs="Times New Roman"/>
          <w:color w:val="000000"/>
          <w:kern w:val="0"/>
          <w:sz w:val="24"/>
          <w:szCs w:val="21"/>
        </w:rPr>
        <w:t>料“然而在明清小说中</w:t>
      </w:r>
      <w:r>
        <w:rPr>
          <w:rFonts w:asciiTheme="minorEastAsia" w:eastAsiaTheme="minorEastAsia" w:hAnsiTheme="minorEastAsia" w:cs="Times New Roman" w:hint="eastAsia"/>
          <w:color w:val="000000"/>
          <w:kern w:val="0"/>
          <w:sz w:val="24"/>
          <w:szCs w:val="21"/>
        </w:rPr>
        <w:t>……</w:t>
      </w:r>
      <w:r w:rsidRPr="00BA2EB4">
        <w:rPr>
          <w:rFonts w:asciiTheme="minorEastAsia" w:eastAsiaTheme="minorEastAsia" w:hAnsiTheme="minorEastAsia" w:cs="Times New Roman"/>
          <w:color w:val="000000"/>
          <w:kern w:val="0"/>
          <w:sz w:val="24"/>
          <w:szCs w:val="21"/>
        </w:rPr>
        <w:t>尽显吝啬之志”体现了</w:t>
      </w:r>
      <w:r w:rsidRPr="00BA2EB4">
        <w:rPr>
          <w:rFonts w:ascii="Times New Roman" w:hAnsi="Times New Roman" w:cs="Times New Roman"/>
          <w:color w:val="000000"/>
          <w:kern w:val="0"/>
          <w:sz w:val="24"/>
          <w:szCs w:val="21"/>
        </w:rPr>
        <w:t>传统的重农抑商观念，</w:t>
      </w:r>
      <w:r w:rsidRPr="00BA2EB4">
        <w:rPr>
          <w:rFonts w:ascii="Times New Roman" w:hAnsi="Times New Roman" w:cs="Times New Roman"/>
          <w:color w:val="000000"/>
          <w:kern w:val="0"/>
          <w:sz w:val="24"/>
          <w:szCs w:val="21"/>
        </w:rPr>
        <w:t>D</w:t>
      </w:r>
      <w:r w:rsidRPr="00BA2EB4">
        <w:rPr>
          <w:rFonts w:ascii="Times New Roman" w:hAnsi="Times New Roman" w:cs="Times New Roman"/>
          <w:color w:val="000000"/>
          <w:kern w:val="0"/>
          <w:sz w:val="24"/>
          <w:szCs w:val="21"/>
        </w:rPr>
        <w:t>项正确</w:t>
      </w:r>
      <w:r>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小说的塑造不等于真实当中商人地位低下，排除</w:t>
      </w:r>
      <w:r w:rsidRPr="00BA2EB4">
        <w:rPr>
          <w:rFonts w:ascii="Times New Roman" w:hAnsi="Times New Roman" w:cs="Times New Roman"/>
          <w:color w:val="000000"/>
          <w:kern w:val="0"/>
          <w:sz w:val="24"/>
          <w:szCs w:val="21"/>
        </w:rPr>
        <w:t>A</w:t>
      </w:r>
      <w:r w:rsidRPr="00BA2EB4">
        <w:rPr>
          <w:rFonts w:ascii="Times New Roman" w:hAnsi="Times New Roman" w:cs="Times New Roman"/>
          <w:color w:val="000000"/>
          <w:kern w:val="0"/>
          <w:sz w:val="24"/>
          <w:szCs w:val="21"/>
        </w:rPr>
        <w:t>项；根据材</w:t>
      </w:r>
      <w:r w:rsidRPr="00BA2EB4">
        <w:rPr>
          <w:rFonts w:asciiTheme="minorEastAsia" w:eastAsiaTheme="minorEastAsia" w:hAnsiTheme="minorEastAsia" w:cs="Times New Roman"/>
          <w:color w:val="000000"/>
          <w:kern w:val="0"/>
          <w:sz w:val="24"/>
          <w:szCs w:val="21"/>
        </w:rPr>
        <w:t>料“其克勤克俭的生活作风、百折不挠的‘徽骆驼’精神，以及‘贾而好儒’的特质，热心公益的风范”</w:t>
      </w:r>
      <w:r w:rsidRPr="00BA2EB4">
        <w:rPr>
          <w:rFonts w:ascii="Times New Roman" w:hAnsi="Times New Roman" w:cs="Times New Roman"/>
          <w:color w:val="000000"/>
          <w:kern w:val="0"/>
          <w:sz w:val="24"/>
          <w:szCs w:val="21"/>
        </w:rPr>
        <w:t>可知，明清徽商并没有没落而是得到发展，排除</w:t>
      </w:r>
      <w:r w:rsidRPr="00BA2EB4">
        <w:rPr>
          <w:rFonts w:ascii="Times New Roman" w:hAnsi="Times New Roman" w:cs="Times New Roman"/>
          <w:color w:val="000000"/>
          <w:kern w:val="0"/>
          <w:sz w:val="24"/>
          <w:szCs w:val="21"/>
        </w:rPr>
        <w:t>B</w:t>
      </w:r>
      <w:r w:rsidRPr="00BA2EB4">
        <w:rPr>
          <w:rFonts w:ascii="Times New Roman" w:hAnsi="Times New Roman" w:cs="Times New Roman"/>
          <w:color w:val="000000"/>
          <w:kern w:val="0"/>
          <w:sz w:val="24"/>
          <w:szCs w:val="21"/>
        </w:rPr>
        <w:t>项；材料</w:t>
      </w:r>
      <w:r w:rsidRPr="00BA2EB4">
        <w:rPr>
          <w:rFonts w:asciiTheme="minorEastAsia" w:eastAsiaTheme="minorEastAsia" w:hAnsiTheme="minorEastAsia" w:cs="Times New Roman"/>
          <w:color w:val="000000"/>
          <w:kern w:val="0"/>
          <w:sz w:val="24"/>
          <w:szCs w:val="21"/>
        </w:rPr>
        <w:t>“其克勤克俭的生活作风、百折不挠的‘徽骆驼’精神，以及‘贾而好儒’的特质，热心公益的风范，是广为大众所熟知的。”说明徽商形象不取决于文学塑</w:t>
      </w:r>
      <w:r w:rsidRPr="00BA2EB4">
        <w:rPr>
          <w:rFonts w:ascii="Times New Roman" w:hAnsi="Times New Roman" w:cs="Times New Roman"/>
          <w:color w:val="000000"/>
          <w:kern w:val="0"/>
          <w:sz w:val="24"/>
          <w:szCs w:val="21"/>
        </w:rPr>
        <w:t>造，排除</w:t>
      </w:r>
      <w:r w:rsidRPr="00BA2EB4">
        <w:rPr>
          <w:rFonts w:ascii="Times New Roman" w:hAnsi="Times New Roman" w:cs="Times New Roman"/>
          <w:color w:val="000000"/>
          <w:kern w:val="0"/>
          <w:sz w:val="24"/>
          <w:szCs w:val="21"/>
        </w:rPr>
        <w:t>C</w:t>
      </w:r>
      <w:r w:rsidRPr="00BA2EB4">
        <w:rPr>
          <w:rFonts w:ascii="Times New Roman" w:hAnsi="Times New Roman" w:cs="Times New Roman"/>
          <w:color w:val="000000"/>
          <w:kern w:val="0"/>
          <w:sz w:val="24"/>
          <w:szCs w:val="21"/>
        </w:rPr>
        <w:t>项。</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7</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hint="eastAsia"/>
          <w:color w:val="000000"/>
          <w:kern w:val="2"/>
          <w:szCs w:val="22"/>
          <w:lang w:eastAsia="zh-CN"/>
        </w:rPr>
        <w:t>D</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解析：据本题材料概括得出主要结论是，刑部在定罪量刑时，优先采用案例和条例，反映出清代司法实践律例并用，</w:t>
      </w:r>
      <w:r w:rsidRPr="00BA2EB4">
        <w:rPr>
          <w:rFonts w:eastAsia="宋体" w:hint="eastAsia"/>
          <w:color w:val="000000"/>
          <w:kern w:val="2"/>
          <w:szCs w:val="22"/>
          <w:lang w:eastAsia="zh-CN"/>
        </w:rPr>
        <w:t>D</w:t>
      </w:r>
      <w:r w:rsidRPr="00BA2EB4">
        <w:rPr>
          <w:rFonts w:eastAsia="宋体" w:hint="eastAsia"/>
          <w:color w:val="000000"/>
          <w:kern w:val="2"/>
          <w:szCs w:val="22"/>
          <w:lang w:eastAsia="zh-CN"/>
        </w:rPr>
        <w:t>项正确</w:t>
      </w:r>
      <w:r>
        <w:rPr>
          <w:rFonts w:eastAsia="宋体" w:hint="eastAsia"/>
          <w:color w:val="000000"/>
          <w:kern w:val="2"/>
          <w:szCs w:val="22"/>
          <w:lang w:eastAsia="zh-CN"/>
        </w:rPr>
        <w:t>。</w:t>
      </w:r>
      <w:r w:rsidRPr="00BA2EB4">
        <w:rPr>
          <w:rFonts w:eastAsia="宋体" w:hint="eastAsia"/>
          <w:color w:val="000000"/>
          <w:kern w:val="2"/>
          <w:szCs w:val="22"/>
          <w:lang w:eastAsia="zh-CN"/>
        </w:rPr>
        <w:t>据所学，清朝前期，封建人身依附关系有所松弛，而非加强，排除</w:t>
      </w:r>
      <w:r w:rsidRPr="00BA2EB4">
        <w:rPr>
          <w:rFonts w:eastAsia="宋体" w:hint="eastAsia"/>
          <w:color w:val="000000"/>
          <w:kern w:val="2"/>
          <w:szCs w:val="22"/>
          <w:lang w:eastAsia="zh-CN"/>
        </w:rPr>
        <w:t>A</w:t>
      </w:r>
      <w:r w:rsidRPr="00BA2EB4">
        <w:rPr>
          <w:rFonts w:eastAsia="宋体" w:hint="eastAsia"/>
          <w:color w:val="000000"/>
          <w:kern w:val="2"/>
          <w:szCs w:val="22"/>
          <w:lang w:eastAsia="zh-CN"/>
        </w:rPr>
        <w:t>项；法律判决有随意性与材料“既有定例，则用例不用律”等内容不符，排除</w:t>
      </w:r>
      <w:r w:rsidRPr="00BA2EB4">
        <w:rPr>
          <w:rFonts w:eastAsia="宋体" w:hint="eastAsia"/>
          <w:color w:val="000000"/>
          <w:kern w:val="2"/>
          <w:szCs w:val="22"/>
          <w:lang w:eastAsia="zh-CN"/>
        </w:rPr>
        <w:t>B</w:t>
      </w:r>
      <w:r w:rsidRPr="00BA2EB4">
        <w:rPr>
          <w:rFonts w:eastAsia="宋体" w:hint="eastAsia"/>
          <w:color w:val="000000"/>
          <w:kern w:val="2"/>
          <w:szCs w:val="22"/>
          <w:lang w:eastAsia="zh-CN"/>
        </w:rPr>
        <w:t>项；本题材料没有强调定例高于律法和皇权，不能得出定例具有最高权威的结论，排除</w:t>
      </w:r>
      <w:r w:rsidRPr="00BA2EB4">
        <w:rPr>
          <w:rFonts w:eastAsia="宋体" w:hint="eastAsia"/>
          <w:color w:val="000000"/>
          <w:kern w:val="2"/>
          <w:szCs w:val="22"/>
          <w:lang w:eastAsia="zh-CN"/>
        </w:rPr>
        <w:t>C</w:t>
      </w:r>
      <w:r w:rsidRPr="00BA2EB4">
        <w:rPr>
          <w:rFonts w:eastAsia="宋体" w:hint="eastAsia"/>
          <w:color w:val="000000"/>
          <w:kern w:val="2"/>
          <w:szCs w:val="22"/>
          <w:lang w:eastAsia="zh-CN"/>
        </w:rPr>
        <w:t>项。</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hint="eastAsia"/>
          <w:color w:val="000000"/>
          <w:kern w:val="0"/>
          <w:sz w:val="24"/>
          <w:szCs w:val="21"/>
        </w:rPr>
        <w:t>8</w:t>
      </w:r>
      <w:r>
        <w:rPr>
          <w:rFonts w:ascii="Times New Roman" w:hAnsi="Times New Roman" w:cs="Times New Roman" w:hint="eastAsia"/>
          <w:color w:val="000000"/>
          <w:kern w:val="0"/>
          <w:sz w:val="24"/>
          <w:szCs w:val="21"/>
        </w:rPr>
        <w:t>.</w:t>
      </w:r>
      <w:r w:rsidRPr="00BA2EB4">
        <w:rPr>
          <w:rFonts w:ascii="Times New Roman" w:hAnsi="Times New Roman" w:cs="Times New Roman" w:hint="eastAsia"/>
          <w:color w:val="000000"/>
          <w:kern w:val="0"/>
          <w:sz w:val="24"/>
          <w:szCs w:val="21"/>
        </w:rPr>
        <w:t>答案：</w:t>
      </w:r>
      <w:r w:rsidRPr="00BA2EB4">
        <w:rPr>
          <w:rFonts w:ascii="Times New Roman" w:hAnsi="Times New Roman" w:cs="Times New Roman"/>
          <w:color w:val="000000"/>
          <w:kern w:val="0"/>
          <w:sz w:val="24"/>
          <w:szCs w:val="21"/>
        </w:rPr>
        <w:t>B</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1"/>
        </w:rPr>
      </w:pPr>
      <w:r w:rsidRPr="00BA2EB4">
        <w:rPr>
          <w:rFonts w:ascii="Times New Roman" w:hAnsi="Times New Roman" w:cs="Times New Roman"/>
          <w:color w:val="000000"/>
          <w:kern w:val="0"/>
          <w:sz w:val="24"/>
          <w:szCs w:val="21"/>
        </w:rPr>
        <w:t>解析：根据</w:t>
      </w:r>
      <w:r w:rsidRPr="00BA2EB4">
        <w:rPr>
          <w:rFonts w:asciiTheme="minorEastAsia" w:eastAsiaTheme="minorEastAsia" w:hAnsiTheme="minorEastAsia" w:cs="Times New Roman"/>
          <w:color w:val="000000"/>
          <w:kern w:val="0"/>
          <w:sz w:val="24"/>
          <w:szCs w:val="21"/>
        </w:rPr>
        <w:t>材料“每两白</w:t>
      </w:r>
      <w:r w:rsidRPr="00BA2EB4">
        <w:rPr>
          <w:rFonts w:ascii="Times New Roman" w:hAnsi="Times New Roman" w:cs="Times New Roman"/>
          <w:color w:val="000000"/>
          <w:kern w:val="0"/>
          <w:sz w:val="24"/>
          <w:szCs w:val="21"/>
        </w:rPr>
        <w:t>银可以兑换制钱比，直隶</w:t>
      </w:r>
      <w:r w:rsidRPr="00BA2EB4">
        <w:rPr>
          <w:rFonts w:ascii="Times New Roman" w:hAnsi="Times New Roman" w:cs="Times New Roman"/>
          <w:color w:val="000000"/>
          <w:kern w:val="0"/>
          <w:sz w:val="24"/>
          <w:szCs w:val="21"/>
        </w:rPr>
        <w:t>1839</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1679</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1840</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1644</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1841</w:t>
      </w:r>
      <w:r w:rsidRPr="00BA2EB4">
        <w:rPr>
          <w:rFonts w:ascii="Times New Roman" w:hAnsi="Times New Roman" w:cs="Times New Roman"/>
          <w:color w:val="000000"/>
          <w:kern w:val="0"/>
          <w:sz w:val="24"/>
          <w:szCs w:val="21"/>
        </w:rPr>
        <w:t>年为</w:t>
      </w:r>
      <w:r w:rsidRPr="00BA2EB4">
        <w:rPr>
          <w:rFonts w:ascii="Times New Roman" w:hAnsi="Times New Roman" w:cs="Times New Roman"/>
          <w:color w:val="000000"/>
          <w:kern w:val="0"/>
          <w:sz w:val="24"/>
          <w:szCs w:val="21"/>
        </w:rPr>
        <w:t>1547</w:t>
      </w:r>
      <w:r w:rsidRPr="00BA2EB4">
        <w:rPr>
          <w:rFonts w:ascii="Times New Roman" w:hAnsi="Times New Roman" w:cs="Times New Roman"/>
          <w:color w:val="000000"/>
          <w:kern w:val="0"/>
          <w:sz w:val="24"/>
          <w:szCs w:val="21"/>
        </w:rPr>
        <w:t>文；浙江</w:t>
      </w:r>
      <w:r w:rsidRPr="00BA2EB4">
        <w:rPr>
          <w:rFonts w:ascii="Times New Roman" w:hAnsi="Times New Roman" w:cs="Times New Roman"/>
          <w:color w:val="000000"/>
          <w:kern w:val="0"/>
          <w:sz w:val="24"/>
          <w:szCs w:val="21"/>
        </w:rPr>
        <w:t>1840</w:t>
      </w:r>
      <w:r w:rsidRPr="00BA2EB4">
        <w:rPr>
          <w:rFonts w:ascii="Times New Roman" w:hAnsi="Times New Roman" w:cs="Times New Roman"/>
          <w:color w:val="000000"/>
          <w:kern w:val="0"/>
          <w:sz w:val="24"/>
          <w:szCs w:val="21"/>
        </w:rPr>
        <w:t>年冬为</w:t>
      </w:r>
      <w:r w:rsidRPr="00BA2EB4">
        <w:rPr>
          <w:rFonts w:ascii="Times New Roman" w:hAnsi="Times New Roman" w:cs="Times New Roman"/>
          <w:color w:val="000000"/>
          <w:kern w:val="0"/>
          <w:sz w:val="24"/>
          <w:szCs w:val="21"/>
        </w:rPr>
        <w:t>1600</w:t>
      </w:r>
      <w:r w:rsidRPr="00BA2EB4">
        <w:rPr>
          <w:rFonts w:ascii="Times New Roman" w:hAnsi="Times New Roman" w:cs="Times New Roman"/>
          <w:color w:val="000000"/>
          <w:kern w:val="0"/>
          <w:sz w:val="24"/>
          <w:szCs w:val="21"/>
        </w:rPr>
        <w:t>文，</w:t>
      </w:r>
      <w:r w:rsidRPr="00BA2EB4">
        <w:rPr>
          <w:rFonts w:ascii="Times New Roman" w:hAnsi="Times New Roman" w:cs="Times New Roman"/>
          <w:color w:val="000000"/>
          <w:kern w:val="0"/>
          <w:sz w:val="24"/>
          <w:szCs w:val="21"/>
        </w:rPr>
        <w:t>1841</w:t>
      </w:r>
      <w:r w:rsidRPr="00BA2EB4">
        <w:rPr>
          <w:rFonts w:ascii="Times New Roman" w:hAnsi="Times New Roman" w:cs="Times New Roman"/>
          <w:color w:val="000000"/>
          <w:kern w:val="0"/>
          <w:sz w:val="24"/>
          <w:szCs w:val="21"/>
        </w:rPr>
        <w:t>年</w:t>
      </w:r>
      <w:r w:rsidRPr="00BA2EB4">
        <w:rPr>
          <w:rFonts w:ascii="Times New Roman" w:hAnsi="Times New Roman" w:cs="Times New Roman"/>
          <w:color w:val="000000"/>
          <w:kern w:val="0"/>
          <w:sz w:val="24"/>
          <w:szCs w:val="21"/>
        </w:rPr>
        <w:t>2</w:t>
      </w:r>
      <w:r w:rsidRPr="00BA2EB4">
        <w:rPr>
          <w:rFonts w:ascii="Times New Roman" w:hAnsi="Times New Roman" w:cs="Times New Roman"/>
          <w:color w:val="000000"/>
          <w:kern w:val="0"/>
          <w:sz w:val="24"/>
          <w:szCs w:val="21"/>
        </w:rPr>
        <w:t>月稳定在</w:t>
      </w:r>
      <w:r w:rsidRPr="00BA2EB4">
        <w:rPr>
          <w:rFonts w:ascii="Times New Roman" w:hAnsi="Times New Roman" w:cs="Times New Roman"/>
          <w:color w:val="000000"/>
          <w:kern w:val="0"/>
          <w:sz w:val="24"/>
          <w:szCs w:val="21"/>
        </w:rPr>
        <w:t>1570</w:t>
      </w:r>
      <w:r w:rsidRPr="00BA2EB4">
        <w:rPr>
          <w:rFonts w:asciiTheme="minorEastAsia" w:eastAsiaTheme="minorEastAsia" w:hAnsiTheme="minorEastAsia" w:cs="Times New Roman"/>
          <w:color w:val="000000"/>
          <w:kern w:val="0"/>
          <w:sz w:val="24"/>
          <w:szCs w:val="21"/>
        </w:rPr>
        <w:t>文”可知，直隶和浙江的每两白银可以兑换制钱比可知，出现了</w:t>
      </w:r>
      <w:proofErr w:type="gramStart"/>
      <w:r w:rsidRPr="00BA2EB4">
        <w:rPr>
          <w:rFonts w:asciiTheme="minorEastAsia" w:eastAsiaTheme="minorEastAsia" w:hAnsiTheme="minorEastAsia" w:cs="Times New Roman"/>
          <w:color w:val="000000"/>
          <w:kern w:val="0"/>
          <w:sz w:val="24"/>
          <w:szCs w:val="21"/>
        </w:rPr>
        <w:t>银贱钱</w:t>
      </w:r>
      <w:proofErr w:type="gramEnd"/>
      <w:r w:rsidRPr="00BA2EB4">
        <w:rPr>
          <w:rFonts w:asciiTheme="minorEastAsia" w:eastAsiaTheme="minorEastAsia" w:hAnsiTheme="minorEastAsia" w:cs="Times New Roman"/>
          <w:color w:val="000000"/>
          <w:kern w:val="0"/>
          <w:sz w:val="24"/>
          <w:szCs w:val="21"/>
        </w:rPr>
        <w:t>贵的现象，所学知</w:t>
      </w:r>
      <w:r w:rsidRPr="00BA2EB4">
        <w:rPr>
          <w:rFonts w:ascii="Times New Roman" w:hAnsi="Times New Roman" w:cs="Times New Roman"/>
          <w:color w:val="000000"/>
          <w:kern w:val="0"/>
          <w:sz w:val="24"/>
          <w:szCs w:val="21"/>
        </w:rPr>
        <w:t>识可知，这是受到鸦片战争的影响，</w:t>
      </w:r>
      <w:r w:rsidRPr="00BA2EB4">
        <w:rPr>
          <w:rFonts w:ascii="Times New Roman" w:hAnsi="Times New Roman" w:cs="Times New Roman"/>
          <w:color w:val="000000"/>
          <w:kern w:val="0"/>
          <w:sz w:val="24"/>
          <w:szCs w:val="21"/>
        </w:rPr>
        <w:t>B</w:t>
      </w:r>
      <w:r w:rsidRPr="00BA2EB4">
        <w:rPr>
          <w:rFonts w:ascii="Times New Roman" w:hAnsi="Times New Roman" w:cs="Times New Roman"/>
          <w:color w:val="000000"/>
          <w:kern w:val="0"/>
          <w:sz w:val="24"/>
          <w:szCs w:val="21"/>
        </w:rPr>
        <w:t>项正确</w:t>
      </w:r>
      <w:r>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材料仅涉及直隶和浙江，</w:t>
      </w:r>
      <w:r w:rsidRPr="00BA2EB4">
        <w:rPr>
          <w:rFonts w:asciiTheme="minorEastAsia" w:eastAsiaTheme="minorEastAsia" w:hAnsiTheme="minorEastAsia" w:cs="Times New Roman"/>
          <w:color w:val="000000"/>
          <w:kern w:val="0"/>
          <w:sz w:val="24"/>
          <w:szCs w:val="21"/>
        </w:rPr>
        <w:t>“各地银钱比价变化一致”表述不正确，排</w:t>
      </w:r>
      <w:r w:rsidRPr="00BA2EB4">
        <w:rPr>
          <w:rFonts w:ascii="Times New Roman" w:hAnsi="Times New Roman" w:cs="Times New Roman"/>
          <w:color w:val="000000"/>
          <w:kern w:val="0"/>
          <w:sz w:val="24"/>
          <w:szCs w:val="21"/>
        </w:rPr>
        <w:t>除</w:t>
      </w:r>
      <w:r w:rsidRPr="00BA2EB4">
        <w:rPr>
          <w:rFonts w:ascii="Times New Roman" w:hAnsi="Times New Roman" w:cs="Times New Roman"/>
          <w:color w:val="000000"/>
          <w:kern w:val="0"/>
          <w:sz w:val="24"/>
          <w:szCs w:val="21"/>
        </w:rPr>
        <w:t>A</w:t>
      </w:r>
      <w:r w:rsidRPr="00BA2EB4">
        <w:rPr>
          <w:rFonts w:ascii="Times New Roman" w:hAnsi="Times New Roman" w:cs="Times New Roman"/>
          <w:color w:val="000000"/>
          <w:kern w:val="0"/>
          <w:sz w:val="24"/>
          <w:szCs w:val="21"/>
        </w:rPr>
        <w:t>项；材料中银钱比价不统一，排除</w:t>
      </w:r>
      <w:r w:rsidRPr="00BA2EB4">
        <w:rPr>
          <w:rFonts w:ascii="Times New Roman" w:hAnsi="Times New Roman" w:cs="Times New Roman"/>
          <w:color w:val="000000"/>
          <w:kern w:val="0"/>
          <w:sz w:val="24"/>
          <w:szCs w:val="21"/>
        </w:rPr>
        <w:t>C</w:t>
      </w:r>
      <w:r w:rsidRPr="00BA2EB4">
        <w:rPr>
          <w:rFonts w:ascii="Times New Roman" w:hAnsi="Times New Roman" w:cs="Times New Roman"/>
          <w:color w:val="000000"/>
          <w:kern w:val="0"/>
          <w:sz w:val="24"/>
          <w:szCs w:val="21"/>
        </w:rPr>
        <w:t>项；</w:t>
      </w:r>
      <w:r w:rsidRPr="00BA2EB4">
        <w:rPr>
          <w:rFonts w:ascii="Times New Roman" w:hAnsi="Times New Roman" w:cs="Times New Roman"/>
          <w:color w:val="000000"/>
          <w:kern w:val="0"/>
          <w:sz w:val="24"/>
          <w:szCs w:val="21"/>
        </w:rPr>
        <w:t>1842</w:t>
      </w:r>
      <w:r w:rsidRPr="00BA2EB4">
        <w:rPr>
          <w:rFonts w:ascii="Times New Roman" w:hAnsi="Times New Roman" w:cs="Times New Roman"/>
          <w:color w:val="000000"/>
          <w:kern w:val="0"/>
          <w:sz w:val="24"/>
          <w:szCs w:val="21"/>
        </w:rPr>
        <w:t>年，《南京条约》签订后才实行五口通商，排除</w:t>
      </w:r>
      <w:r w:rsidRPr="00BA2EB4">
        <w:rPr>
          <w:rFonts w:ascii="Times New Roman" w:hAnsi="Times New Roman" w:cs="Times New Roman"/>
          <w:color w:val="000000"/>
          <w:kern w:val="0"/>
          <w:sz w:val="24"/>
          <w:szCs w:val="21"/>
        </w:rPr>
        <w:t>D</w:t>
      </w:r>
      <w:r w:rsidRPr="00BA2EB4">
        <w:rPr>
          <w:rFonts w:ascii="Times New Roman" w:hAnsi="Times New Roman" w:cs="Times New Roman"/>
          <w:color w:val="000000"/>
          <w:kern w:val="0"/>
          <w:sz w:val="24"/>
          <w:szCs w:val="21"/>
        </w:rPr>
        <w:t>项。</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lastRenderedPageBreak/>
        <w:t>9</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hint="eastAsia"/>
          <w:color w:val="000000"/>
          <w:kern w:val="2"/>
          <w:szCs w:val="22"/>
          <w:lang w:eastAsia="zh-CN"/>
        </w:rPr>
        <w:t>D</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解析：根据“强调沿海民间武装……的组织，反对清政府内部屡起的裁撤渔团的动议”可得出左宗棠强调在防御外敌时除了要加强军队建设，同时也要注重民兵的建设，即强调兵民联合御敌体系，</w:t>
      </w:r>
      <w:r w:rsidRPr="00BA2EB4">
        <w:rPr>
          <w:rFonts w:eastAsia="宋体" w:hint="eastAsia"/>
          <w:color w:val="000000"/>
          <w:kern w:val="2"/>
          <w:szCs w:val="22"/>
          <w:lang w:eastAsia="zh-CN"/>
        </w:rPr>
        <w:t>D</w:t>
      </w:r>
      <w:r w:rsidRPr="00BA2EB4">
        <w:rPr>
          <w:rFonts w:eastAsia="宋体" w:hint="eastAsia"/>
          <w:color w:val="000000"/>
          <w:kern w:val="2"/>
          <w:szCs w:val="22"/>
          <w:lang w:eastAsia="zh-CN"/>
        </w:rPr>
        <w:t>项正确</w:t>
      </w:r>
      <w:r>
        <w:rPr>
          <w:rFonts w:eastAsia="宋体" w:hint="eastAsia"/>
          <w:color w:val="000000"/>
          <w:kern w:val="2"/>
          <w:szCs w:val="22"/>
          <w:lang w:eastAsia="zh-CN"/>
        </w:rPr>
        <w:t>。</w:t>
      </w:r>
      <w:r w:rsidRPr="00BA2EB4">
        <w:rPr>
          <w:rFonts w:eastAsia="宋体" w:hint="eastAsia"/>
          <w:color w:val="000000"/>
          <w:kern w:val="2"/>
          <w:szCs w:val="22"/>
          <w:lang w:eastAsia="zh-CN"/>
        </w:rPr>
        <w:t>民间力量只是一个方面，但不是主要力量，主要力量是政府的军队，排除</w:t>
      </w:r>
      <w:r w:rsidRPr="00BA2EB4">
        <w:rPr>
          <w:rFonts w:eastAsia="宋体" w:hint="eastAsia"/>
          <w:color w:val="000000"/>
          <w:kern w:val="2"/>
          <w:szCs w:val="22"/>
          <w:lang w:eastAsia="zh-CN"/>
        </w:rPr>
        <w:t>A</w:t>
      </w:r>
      <w:r w:rsidRPr="00BA2EB4">
        <w:rPr>
          <w:rFonts w:eastAsia="宋体" w:hint="eastAsia"/>
          <w:color w:val="000000"/>
          <w:kern w:val="2"/>
          <w:szCs w:val="22"/>
          <w:lang w:eastAsia="zh-CN"/>
        </w:rPr>
        <w:t>项；“清醒”的说法不能从材料中得出，也不符合当时的只实，排除</w:t>
      </w:r>
      <w:r w:rsidRPr="00BA2EB4">
        <w:rPr>
          <w:rFonts w:eastAsia="宋体" w:hint="eastAsia"/>
          <w:color w:val="000000"/>
          <w:kern w:val="2"/>
          <w:szCs w:val="22"/>
          <w:lang w:eastAsia="zh-CN"/>
        </w:rPr>
        <w:t>B</w:t>
      </w:r>
      <w:r w:rsidRPr="00BA2EB4">
        <w:rPr>
          <w:rFonts w:eastAsia="宋体" w:hint="eastAsia"/>
          <w:color w:val="000000"/>
          <w:kern w:val="2"/>
          <w:szCs w:val="22"/>
          <w:lang w:eastAsia="zh-CN"/>
        </w:rPr>
        <w:t>项；材料中没有把“海防”与“塞防”进行比较，排除</w:t>
      </w:r>
      <w:r w:rsidRPr="00BA2EB4">
        <w:rPr>
          <w:rFonts w:eastAsia="宋体" w:hint="eastAsia"/>
          <w:color w:val="000000"/>
          <w:kern w:val="2"/>
          <w:szCs w:val="22"/>
          <w:lang w:eastAsia="zh-CN"/>
        </w:rPr>
        <w:t>C</w:t>
      </w:r>
      <w:r w:rsidRPr="00BA2EB4">
        <w:rPr>
          <w:rFonts w:eastAsia="宋体" w:hint="eastAsia"/>
          <w:color w:val="000000"/>
          <w:kern w:val="2"/>
          <w:szCs w:val="22"/>
          <w:lang w:eastAsia="zh-CN"/>
        </w:rPr>
        <w:t>项。</w:t>
      </w:r>
    </w:p>
    <w:p w:rsidR="002E021E" w:rsidRPr="00BA2EB4" w:rsidRDefault="002E021E" w:rsidP="002E021E">
      <w:pPr>
        <w:widowControl w:val="0"/>
        <w:tabs>
          <w:tab w:val="left" w:pos="2075"/>
          <w:tab w:val="left" w:pos="4156"/>
          <w:tab w:val="left" w:pos="6231"/>
        </w:tabs>
        <w:spacing w:line="360" w:lineRule="auto"/>
        <w:rPr>
          <w:rFonts w:eastAsia="宋体"/>
          <w:color w:val="000000"/>
          <w:kern w:val="2"/>
          <w:lang w:eastAsia="zh-CN"/>
        </w:rPr>
      </w:pPr>
      <w:r w:rsidRPr="00BA2EB4">
        <w:rPr>
          <w:rFonts w:eastAsia="宋体" w:hint="eastAsia"/>
          <w:color w:val="000000"/>
          <w:kern w:val="2"/>
          <w:lang w:eastAsia="zh-CN"/>
        </w:rPr>
        <w:t>10</w:t>
      </w:r>
      <w:r>
        <w:rPr>
          <w:rFonts w:eastAsia="宋体" w:hint="eastAsia"/>
          <w:color w:val="000000"/>
          <w:kern w:val="2"/>
          <w:lang w:eastAsia="zh-CN"/>
        </w:rPr>
        <w:t>.</w:t>
      </w:r>
      <w:r w:rsidRPr="00BA2EB4">
        <w:rPr>
          <w:rFonts w:eastAsia="宋体" w:hint="eastAsia"/>
          <w:color w:val="000000"/>
          <w:kern w:val="2"/>
          <w:lang w:eastAsia="zh-CN"/>
        </w:rPr>
        <w:t>答案：</w:t>
      </w:r>
      <w:r w:rsidRPr="00BA2EB4">
        <w:rPr>
          <w:rFonts w:eastAsia="宋体"/>
          <w:color w:val="000000"/>
          <w:kern w:val="2"/>
          <w:lang w:eastAsia="zh-CN"/>
        </w:rPr>
        <w:t>A</w:t>
      </w:r>
    </w:p>
    <w:p w:rsidR="002E021E" w:rsidRPr="00BA2EB4" w:rsidRDefault="002E021E" w:rsidP="002E021E">
      <w:pPr>
        <w:widowControl w:val="0"/>
        <w:tabs>
          <w:tab w:val="left" w:pos="2075"/>
          <w:tab w:val="left" w:pos="4156"/>
          <w:tab w:val="left" w:pos="6231"/>
        </w:tabs>
        <w:spacing w:line="360" w:lineRule="auto"/>
        <w:rPr>
          <w:rFonts w:eastAsia="宋体" w:hint="eastAsia"/>
          <w:color w:val="000000"/>
          <w:kern w:val="2"/>
          <w:lang w:eastAsia="zh-CN"/>
        </w:rPr>
      </w:pPr>
      <w:r w:rsidRPr="00BA2EB4">
        <w:rPr>
          <w:rFonts w:eastAsia="宋体"/>
          <w:color w:val="000000"/>
          <w:kern w:val="2"/>
          <w:lang w:eastAsia="zh-CN"/>
        </w:rPr>
        <w:t>解析：由题</w:t>
      </w:r>
      <w:r w:rsidRPr="00BA2EB4">
        <w:rPr>
          <w:rFonts w:asciiTheme="minorEastAsia" w:hAnsiTheme="minorEastAsia"/>
          <w:color w:val="000000"/>
          <w:kern w:val="2"/>
          <w:lang w:eastAsia="zh-CN"/>
        </w:rPr>
        <w:t>干中的“调查结果显示，信仰社会主义（包括无政府主义、工团主义及马克思国际共产主义）者人数最多，信仰三民主义者次之”，然后结合所学知识可知，随着马克思主义在中国的广泛传播，中国共产党的成立等，促进了人们对社会主义的认识，使得社会主义具有一定的话语权，</w:t>
      </w:r>
      <w:r w:rsidRPr="00BA2EB4">
        <w:rPr>
          <w:rFonts w:eastAsia="宋体"/>
          <w:color w:val="000000"/>
          <w:kern w:val="2"/>
          <w:lang w:eastAsia="zh-CN"/>
        </w:rPr>
        <w:t>A</w:t>
      </w:r>
      <w:r w:rsidRPr="00BA2EB4">
        <w:rPr>
          <w:rFonts w:eastAsia="宋体"/>
          <w:color w:val="000000"/>
          <w:kern w:val="2"/>
          <w:lang w:eastAsia="zh-CN"/>
        </w:rPr>
        <w:t>项正确</w:t>
      </w:r>
      <w:r>
        <w:rPr>
          <w:rFonts w:eastAsia="宋体" w:hint="eastAsia"/>
          <w:color w:val="000000"/>
          <w:kern w:val="2"/>
          <w:lang w:eastAsia="zh-CN"/>
        </w:rPr>
        <w:t>。</w:t>
      </w:r>
      <w:r w:rsidRPr="00BA2EB4">
        <w:rPr>
          <w:rFonts w:eastAsia="宋体"/>
          <w:color w:val="000000"/>
          <w:kern w:val="2"/>
          <w:lang w:eastAsia="zh-CN"/>
        </w:rPr>
        <w:t>1924</w:t>
      </w:r>
      <w:r w:rsidRPr="00BA2EB4">
        <w:rPr>
          <w:rFonts w:eastAsia="宋体"/>
          <w:color w:val="000000"/>
          <w:kern w:val="2"/>
          <w:lang w:eastAsia="zh-CN"/>
        </w:rPr>
        <w:t>年，国民党一大的召开，标志着国共合作的开始，与题</w:t>
      </w:r>
      <w:proofErr w:type="gramStart"/>
      <w:r w:rsidRPr="00BA2EB4">
        <w:rPr>
          <w:rFonts w:eastAsia="宋体"/>
          <w:color w:val="000000"/>
          <w:kern w:val="2"/>
          <w:lang w:eastAsia="zh-CN"/>
        </w:rPr>
        <w:t>干时间</w:t>
      </w:r>
      <w:proofErr w:type="gramEnd"/>
      <w:r w:rsidRPr="00BA2EB4">
        <w:rPr>
          <w:rFonts w:eastAsia="宋体"/>
          <w:color w:val="000000"/>
          <w:kern w:val="2"/>
          <w:lang w:eastAsia="zh-CN"/>
        </w:rPr>
        <w:t>不符，排除</w:t>
      </w:r>
      <w:r w:rsidRPr="00BA2EB4">
        <w:rPr>
          <w:rFonts w:eastAsia="宋体"/>
          <w:color w:val="000000"/>
          <w:kern w:val="2"/>
          <w:lang w:eastAsia="zh-CN"/>
        </w:rPr>
        <w:t>B</w:t>
      </w:r>
      <w:r w:rsidRPr="00BA2EB4">
        <w:rPr>
          <w:rFonts w:eastAsia="宋体"/>
          <w:color w:val="000000"/>
          <w:kern w:val="2"/>
          <w:lang w:eastAsia="zh-CN"/>
        </w:rPr>
        <w:t>项；题</w:t>
      </w:r>
      <w:proofErr w:type="gramStart"/>
      <w:r w:rsidRPr="00BA2EB4">
        <w:rPr>
          <w:rFonts w:eastAsia="宋体"/>
          <w:color w:val="000000"/>
          <w:kern w:val="2"/>
          <w:lang w:eastAsia="zh-CN"/>
        </w:rPr>
        <w:t>干强调</w:t>
      </w:r>
      <w:proofErr w:type="gramEnd"/>
      <w:r w:rsidRPr="00BA2EB4">
        <w:rPr>
          <w:rFonts w:eastAsia="宋体"/>
          <w:color w:val="000000"/>
          <w:kern w:val="2"/>
          <w:lang w:eastAsia="zh-CN"/>
        </w:rPr>
        <w:t>的是社会主义在当时的情况，并未说明社会改造的相关问题，排除</w:t>
      </w:r>
      <w:r w:rsidRPr="00BA2EB4">
        <w:rPr>
          <w:rFonts w:eastAsia="宋体"/>
          <w:color w:val="000000"/>
          <w:kern w:val="2"/>
          <w:lang w:eastAsia="zh-CN"/>
        </w:rPr>
        <w:t>C</w:t>
      </w:r>
      <w:r w:rsidRPr="00BA2EB4">
        <w:rPr>
          <w:rFonts w:eastAsia="宋体"/>
          <w:color w:val="000000"/>
          <w:kern w:val="2"/>
          <w:lang w:eastAsia="zh-CN"/>
        </w:rPr>
        <w:t>项；新文化运动后期，对欧美社会制度有了新的认识，排除</w:t>
      </w:r>
      <w:r w:rsidRPr="00BA2EB4">
        <w:rPr>
          <w:rFonts w:eastAsia="宋体"/>
          <w:color w:val="000000"/>
          <w:kern w:val="2"/>
          <w:lang w:eastAsia="zh-CN"/>
        </w:rPr>
        <w:t>D</w:t>
      </w:r>
      <w:r>
        <w:rPr>
          <w:rFonts w:eastAsia="宋体"/>
          <w:color w:val="000000"/>
          <w:kern w:val="2"/>
          <w:lang w:eastAsia="zh-CN"/>
        </w:rPr>
        <w:t>项。</w:t>
      </w:r>
    </w:p>
    <w:p w:rsidR="002E021E" w:rsidRPr="00BA2EB4" w:rsidRDefault="002E021E" w:rsidP="002E021E">
      <w:pPr>
        <w:widowControl w:val="0"/>
        <w:spacing w:line="360" w:lineRule="auto"/>
        <w:rPr>
          <w:rFonts w:eastAsia="宋体"/>
          <w:kern w:val="2"/>
          <w:szCs w:val="22"/>
          <w:lang w:eastAsia="zh-CN"/>
        </w:rPr>
      </w:pPr>
      <w:r w:rsidRPr="00BA2EB4">
        <w:rPr>
          <w:rFonts w:eastAsia="宋体" w:hint="eastAsia"/>
          <w:color w:val="000000"/>
          <w:kern w:val="2"/>
          <w:szCs w:val="22"/>
          <w:lang w:eastAsia="zh-CN"/>
        </w:rPr>
        <w:t>11</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D</w:t>
      </w:r>
    </w:p>
    <w:p w:rsidR="002E021E" w:rsidRPr="00BA2EB4" w:rsidRDefault="002E021E" w:rsidP="002E021E">
      <w:pPr>
        <w:pStyle w:val="a4"/>
        <w:shd w:val="clear" w:color="auto" w:fill="FFFFFF"/>
        <w:spacing w:before="0" w:beforeAutospacing="0" w:after="0" w:afterAutospacing="0" w:line="360" w:lineRule="auto"/>
        <w:rPr>
          <w:rFonts w:ascii="Times New Roman" w:hAnsi="Times New Roman" w:cs="Times New Roman"/>
        </w:rPr>
      </w:pPr>
      <w:r w:rsidRPr="00BA2EB4">
        <w:rPr>
          <w:rFonts w:ascii="Times New Roman" w:hAnsi="Times New Roman" w:cs="Times New Roman" w:hint="eastAsia"/>
        </w:rPr>
        <w:t>解析：</w:t>
      </w:r>
      <w:r w:rsidRPr="00BA2EB4">
        <w:rPr>
          <w:rFonts w:ascii="Times New Roman" w:hAnsi="Times New Roman" w:cs="Times New Roman"/>
        </w:rPr>
        <w:t>据材</w:t>
      </w:r>
      <w:r w:rsidRPr="00BA2EB4">
        <w:rPr>
          <w:rFonts w:asciiTheme="minorEastAsia" w:eastAsiaTheme="minorEastAsia" w:hAnsiTheme="minorEastAsia" w:cs="Times New Roman"/>
        </w:rPr>
        <w:t>料“代表国民大会领导国民行使政权”“付托国民党中央执行委员会执行之”“国民政府组织法之修正及解释”可知国民党以“训政”的</w:t>
      </w:r>
      <w:r w:rsidRPr="00BA2EB4">
        <w:rPr>
          <w:rFonts w:ascii="Times New Roman" w:hAnsi="Times New Roman" w:cs="Times New Roman"/>
        </w:rPr>
        <w:t>名义加强党</w:t>
      </w:r>
      <w:r>
        <w:rPr>
          <w:rFonts w:ascii="Times New Roman" w:hAnsi="Times New Roman" w:cs="Times New Roman"/>
        </w:rPr>
        <w:t>的行政权、司法权和立法权，确立国民党对人民群众的专制独裁统治</w:t>
      </w:r>
      <w:r>
        <w:rPr>
          <w:rFonts w:ascii="Times New Roman" w:hAnsi="Times New Roman" w:cs="Times New Roman" w:hint="eastAsia"/>
        </w:rPr>
        <w:t>，</w:t>
      </w:r>
      <w:r w:rsidRPr="00BA2EB4">
        <w:rPr>
          <w:rFonts w:ascii="Times New Roman" w:hAnsi="Times New Roman" w:cs="Times New Roman"/>
        </w:rPr>
        <w:t>D</w:t>
      </w:r>
      <w:r w:rsidRPr="00BA2EB4">
        <w:rPr>
          <w:rFonts w:ascii="Times New Roman" w:hAnsi="Times New Roman" w:cs="Times New Roman"/>
        </w:rPr>
        <w:t>项正确。</w:t>
      </w:r>
      <w:r w:rsidRPr="00BA2EB4">
        <w:rPr>
          <w:rFonts w:asciiTheme="minorEastAsia" w:eastAsiaTheme="minorEastAsia" w:hAnsiTheme="minorEastAsia" w:cs="Times New Roman"/>
        </w:rPr>
        <w:t>“代表国民大会领导国民行使政权”说明“训政”强调的是国民党代行国家最高行</w:t>
      </w:r>
      <w:r>
        <w:rPr>
          <w:rFonts w:ascii="Times New Roman" w:hAnsi="Times New Roman" w:cs="Times New Roman"/>
        </w:rPr>
        <w:t>政权</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A</w:t>
      </w:r>
      <w:r w:rsidRPr="00BA2EB4">
        <w:rPr>
          <w:rFonts w:ascii="Times New Roman" w:hAnsi="Times New Roman" w:cs="Times New Roman"/>
        </w:rPr>
        <w:t>项</w:t>
      </w:r>
      <w:r>
        <w:rPr>
          <w:rFonts w:ascii="Times New Roman" w:hAnsi="Times New Roman" w:cs="Times New Roman" w:hint="eastAsia"/>
        </w:rPr>
        <w:t>；</w:t>
      </w:r>
      <w:r w:rsidRPr="00BA2EB4">
        <w:rPr>
          <w:rFonts w:ascii="Times New Roman" w:hAnsi="Times New Roman" w:cs="Times New Roman"/>
        </w:rPr>
        <w:t>国民党的</w:t>
      </w:r>
      <w:r w:rsidRPr="00BA2EB4">
        <w:rPr>
          <w:rFonts w:asciiTheme="minorEastAsia" w:eastAsiaTheme="minorEastAsia" w:hAnsiTheme="minorEastAsia" w:cs="Times New Roman"/>
        </w:rPr>
        <w:t>“训政”纲</w:t>
      </w:r>
      <w:r>
        <w:rPr>
          <w:rFonts w:ascii="Times New Roman" w:hAnsi="Times New Roman" w:cs="Times New Roman"/>
        </w:rPr>
        <w:t>领体现了对所有人民群众的专制独裁，完全超出了党内的范畴</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B</w:t>
      </w:r>
      <w:r w:rsidRPr="00BA2EB4">
        <w:rPr>
          <w:rFonts w:ascii="Times New Roman" w:hAnsi="Times New Roman" w:cs="Times New Roman"/>
        </w:rPr>
        <w:t>项</w:t>
      </w:r>
      <w:r>
        <w:rPr>
          <w:rFonts w:ascii="Times New Roman" w:hAnsi="Times New Roman" w:cs="Times New Roman"/>
        </w:rPr>
        <w:t>；</w:t>
      </w:r>
      <w:r w:rsidRPr="00BA2EB4">
        <w:rPr>
          <w:rFonts w:ascii="Times New Roman" w:hAnsi="Times New Roman" w:cs="Times New Roman"/>
        </w:rPr>
        <w:t>国民党</w:t>
      </w:r>
      <w:r w:rsidRPr="00BA2EB4">
        <w:rPr>
          <w:rFonts w:asciiTheme="minorEastAsia" w:eastAsiaTheme="minorEastAsia" w:hAnsiTheme="minorEastAsia" w:cs="Times New Roman"/>
        </w:rPr>
        <w:t>的“训政”纲领体</w:t>
      </w:r>
      <w:r>
        <w:rPr>
          <w:rFonts w:ascii="Times New Roman" w:hAnsi="Times New Roman" w:cs="Times New Roman"/>
        </w:rPr>
        <w:t>现了专制独裁的方针，完全背离了孙中山的三民主义理念，排除</w:t>
      </w:r>
      <w:r w:rsidRPr="00BA2EB4">
        <w:rPr>
          <w:rFonts w:ascii="Times New Roman" w:hAnsi="Times New Roman" w:cs="Times New Roman"/>
        </w:rPr>
        <w:t>C</w:t>
      </w:r>
      <w:r w:rsidRPr="00BA2EB4">
        <w:rPr>
          <w:rFonts w:ascii="Times New Roman" w:hAnsi="Times New Roman" w:cs="Times New Roman"/>
        </w:rPr>
        <w:t>项。</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12</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hint="eastAsia"/>
          <w:color w:val="000000"/>
          <w:kern w:val="2"/>
          <w:szCs w:val="22"/>
          <w:lang w:eastAsia="zh-CN"/>
        </w:rPr>
        <w:t>A</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解析：据本题材料和所学可知，贵族被迫对平民做出让步，给予平民某些政治、经济和社会权利，有利于缓和社会矛盾，稳固罗马城邦统治，</w:t>
      </w:r>
      <w:r w:rsidRPr="00BA2EB4">
        <w:rPr>
          <w:rFonts w:eastAsia="宋体" w:hint="eastAsia"/>
          <w:color w:val="000000"/>
          <w:kern w:val="2"/>
          <w:szCs w:val="22"/>
          <w:lang w:eastAsia="zh-CN"/>
        </w:rPr>
        <w:t>A</w:t>
      </w:r>
      <w:r w:rsidRPr="00BA2EB4">
        <w:rPr>
          <w:rFonts w:eastAsia="宋体" w:hint="eastAsia"/>
          <w:color w:val="000000"/>
          <w:kern w:val="2"/>
          <w:szCs w:val="22"/>
          <w:lang w:eastAsia="zh-CN"/>
        </w:rPr>
        <w:t>项正确</w:t>
      </w:r>
      <w:r>
        <w:rPr>
          <w:rFonts w:eastAsia="宋体" w:hint="eastAsia"/>
          <w:color w:val="000000"/>
          <w:kern w:val="2"/>
          <w:szCs w:val="22"/>
          <w:lang w:eastAsia="zh-CN"/>
        </w:rPr>
        <w:t>。</w:t>
      </w:r>
      <w:r w:rsidRPr="00BA2EB4">
        <w:rPr>
          <w:rFonts w:eastAsia="宋体" w:hint="eastAsia"/>
          <w:color w:val="000000"/>
          <w:kern w:val="2"/>
          <w:szCs w:val="22"/>
          <w:lang w:eastAsia="zh-CN"/>
        </w:rPr>
        <w:t>任命平民独裁官等做法，缓和了平民与贵族的矛盾，保护而</w:t>
      </w:r>
      <w:proofErr w:type="gramStart"/>
      <w:r w:rsidRPr="00BA2EB4">
        <w:rPr>
          <w:rFonts w:eastAsia="宋体" w:hint="eastAsia"/>
          <w:color w:val="000000"/>
          <w:kern w:val="2"/>
          <w:szCs w:val="22"/>
          <w:lang w:eastAsia="zh-CN"/>
        </w:rPr>
        <w:t>非损害</w:t>
      </w:r>
      <w:proofErr w:type="gramEnd"/>
      <w:r w:rsidRPr="00BA2EB4">
        <w:rPr>
          <w:rFonts w:eastAsia="宋体" w:hint="eastAsia"/>
          <w:color w:val="000000"/>
          <w:kern w:val="2"/>
          <w:szCs w:val="22"/>
          <w:lang w:eastAsia="zh-CN"/>
        </w:rPr>
        <w:t>了贵族的根本利益，排除</w:t>
      </w:r>
      <w:r w:rsidRPr="00BA2EB4">
        <w:rPr>
          <w:rFonts w:eastAsia="宋体" w:hint="eastAsia"/>
          <w:color w:val="000000"/>
          <w:kern w:val="2"/>
          <w:szCs w:val="22"/>
          <w:lang w:eastAsia="zh-CN"/>
        </w:rPr>
        <w:t>B</w:t>
      </w:r>
      <w:r w:rsidRPr="00BA2EB4">
        <w:rPr>
          <w:rFonts w:eastAsia="宋体" w:hint="eastAsia"/>
          <w:color w:val="000000"/>
          <w:kern w:val="2"/>
          <w:szCs w:val="22"/>
          <w:lang w:eastAsia="zh-CN"/>
        </w:rPr>
        <w:t>项；据所学，罗马历史上并未建立平民独裁统治，排除</w:t>
      </w:r>
      <w:r w:rsidRPr="00BA2EB4">
        <w:rPr>
          <w:rFonts w:eastAsia="宋体" w:hint="eastAsia"/>
          <w:color w:val="000000"/>
          <w:kern w:val="2"/>
          <w:szCs w:val="22"/>
          <w:lang w:eastAsia="zh-CN"/>
        </w:rPr>
        <w:t>C</w:t>
      </w:r>
      <w:r w:rsidRPr="00BA2EB4">
        <w:rPr>
          <w:rFonts w:eastAsia="宋体" w:hint="eastAsia"/>
          <w:color w:val="000000"/>
          <w:kern w:val="2"/>
          <w:szCs w:val="22"/>
          <w:lang w:eastAsia="zh-CN"/>
        </w:rPr>
        <w:t>项；平民与贵族在政治、经济和社会上的差距依然存在，确保了平民与贵族平等的说法太绝对，排除</w:t>
      </w:r>
      <w:r w:rsidRPr="00BA2EB4">
        <w:rPr>
          <w:rFonts w:eastAsia="宋体" w:hint="eastAsia"/>
          <w:color w:val="000000"/>
          <w:kern w:val="2"/>
          <w:szCs w:val="22"/>
          <w:lang w:eastAsia="zh-CN"/>
        </w:rPr>
        <w:t>D</w:t>
      </w:r>
      <w:r w:rsidRPr="00BA2EB4">
        <w:rPr>
          <w:rFonts w:eastAsia="宋体" w:hint="eastAsia"/>
          <w:color w:val="000000"/>
          <w:kern w:val="2"/>
          <w:szCs w:val="22"/>
          <w:lang w:eastAsia="zh-CN"/>
        </w:rPr>
        <w:t>项。</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hint="eastAsia"/>
          <w:color w:val="000000"/>
          <w:kern w:val="0"/>
          <w:sz w:val="24"/>
          <w:szCs w:val="21"/>
        </w:rPr>
        <w:t>13</w:t>
      </w:r>
      <w:r>
        <w:rPr>
          <w:rFonts w:ascii="Times New Roman" w:hAnsi="Times New Roman" w:cs="Times New Roman" w:hint="eastAsia"/>
          <w:color w:val="000000"/>
          <w:kern w:val="0"/>
          <w:sz w:val="24"/>
          <w:szCs w:val="21"/>
        </w:rPr>
        <w:t>.</w:t>
      </w:r>
      <w:r w:rsidRPr="00BA2EB4">
        <w:rPr>
          <w:rFonts w:ascii="Times New Roman" w:hAnsi="Times New Roman" w:cs="Times New Roman" w:hint="eastAsia"/>
          <w:color w:val="000000"/>
          <w:kern w:val="0"/>
          <w:sz w:val="24"/>
          <w:szCs w:val="21"/>
        </w:rPr>
        <w:t>答案：</w:t>
      </w:r>
      <w:r w:rsidRPr="00BA2EB4">
        <w:rPr>
          <w:rFonts w:ascii="Times New Roman" w:hAnsi="Times New Roman" w:cs="Times New Roman"/>
          <w:color w:val="000000"/>
          <w:kern w:val="0"/>
          <w:sz w:val="24"/>
          <w:szCs w:val="21"/>
        </w:rPr>
        <w:t>C</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1"/>
        </w:rPr>
      </w:pPr>
      <w:r w:rsidRPr="00BA2EB4">
        <w:rPr>
          <w:rFonts w:ascii="Times New Roman" w:hAnsi="Times New Roman" w:cs="Times New Roman"/>
          <w:color w:val="000000"/>
          <w:kern w:val="0"/>
          <w:sz w:val="24"/>
          <w:szCs w:val="21"/>
        </w:rPr>
        <w:t>解析：中古时期查理曼签署</w:t>
      </w:r>
      <w:r w:rsidRPr="00BA2EB4">
        <w:rPr>
          <w:rFonts w:asciiTheme="minorEastAsia" w:eastAsiaTheme="minorEastAsia" w:hAnsiTheme="minorEastAsia" w:cs="Times New Roman"/>
          <w:color w:val="000000"/>
          <w:kern w:val="0"/>
          <w:sz w:val="24"/>
          <w:szCs w:val="21"/>
        </w:rPr>
        <w:t>的“维</w:t>
      </w:r>
      <w:proofErr w:type="gramStart"/>
      <w:r w:rsidRPr="00BA2EB4">
        <w:rPr>
          <w:rFonts w:asciiTheme="minorEastAsia" w:eastAsiaTheme="minorEastAsia" w:hAnsiTheme="minorEastAsia" w:cs="Times New Roman"/>
          <w:color w:val="000000"/>
          <w:kern w:val="0"/>
          <w:sz w:val="24"/>
          <w:szCs w:val="21"/>
        </w:rPr>
        <w:t>莱</w:t>
      </w:r>
      <w:proofErr w:type="gramEnd"/>
      <w:r w:rsidRPr="00BA2EB4">
        <w:rPr>
          <w:rFonts w:asciiTheme="minorEastAsia" w:eastAsiaTheme="minorEastAsia" w:hAnsiTheme="minorEastAsia" w:cs="Times New Roman"/>
          <w:color w:val="000000"/>
          <w:kern w:val="0"/>
          <w:sz w:val="24"/>
          <w:szCs w:val="21"/>
        </w:rPr>
        <w:t>敕令”是用来</w:t>
      </w:r>
      <w:r w:rsidRPr="00BA2EB4">
        <w:rPr>
          <w:rFonts w:ascii="Times New Roman" w:hAnsi="Times New Roman" w:cs="Times New Roman"/>
          <w:color w:val="000000"/>
          <w:kern w:val="0"/>
          <w:sz w:val="24"/>
          <w:szCs w:val="21"/>
        </w:rPr>
        <w:t>指导管家在查理曼的庄园里工作</w:t>
      </w:r>
      <w:r w:rsidRPr="00BA2EB4">
        <w:rPr>
          <w:rFonts w:ascii="Times New Roman" w:hAnsi="Times New Roman" w:cs="Times New Roman"/>
          <w:color w:val="000000"/>
          <w:kern w:val="0"/>
          <w:sz w:val="24"/>
          <w:szCs w:val="21"/>
        </w:rPr>
        <w:lastRenderedPageBreak/>
        <w:t>的，详述了关键的职责，国王与管家并不属于封君封臣的关系，</w:t>
      </w:r>
      <w:r w:rsidRPr="00BA2EB4">
        <w:rPr>
          <w:rFonts w:ascii="Times New Roman" w:hAnsi="Times New Roman" w:cs="Times New Roman"/>
          <w:color w:val="000000"/>
          <w:kern w:val="0"/>
          <w:sz w:val="24"/>
          <w:szCs w:val="21"/>
        </w:rPr>
        <w:t>C</w:t>
      </w:r>
      <w:r w:rsidRPr="00BA2EB4">
        <w:rPr>
          <w:rFonts w:ascii="Times New Roman" w:hAnsi="Times New Roman" w:cs="Times New Roman"/>
          <w:color w:val="000000"/>
          <w:kern w:val="0"/>
          <w:sz w:val="24"/>
          <w:szCs w:val="21"/>
        </w:rPr>
        <w:t>项正确</w:t>
      </w:r>
      <w:r>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据</w:t>
      </w:r>
      <w:r w:rsidRPr="00BA2EB4">
        <w:rPr>
          <w:rFonts w:asciiTheme="minorEastAsia" w:eastAsiaTheme="minorEastAsia" w:hAnsiTheme="minorEastAsia" w:cs="Times New Roman"/>
          <w:color w:val="000000"/>
          <w:kern w:val="0"/>
          <w:sz w:val="24"/>
          <w:szCs w:val="21"/>
        </w:rPr>
        <w:t>材料“负责将辖区内庄园的农畜产品送交宫廷或者国王指定的其他地方供应国王的消费，或者庄园上接待国王”可知庄园构成自给自足的经</w:t>
      </w:r>
      <w:r w:rsidRPr="00BA2EB4">
        <w:rPr>
          <w:rFonts w:ascii="Times New Roman" w:hAnsi="Times New Roman" w:cs="Times New Roman"/>
          <w:color w:val="000000"/>
          <w:kern w:val="0"/>
          <w:sz w:val="24"/>
          <w:szCs w:val="21"/>
        </w:rPr>
        <w:t>济和社会单位，排除</w:t>
      </w:r>
      <w:r w:rsidRPr="00BA2EB4">
        <w:rPr>
          <w:rFonts w:ascii="Times New Roman" w:hAnsi="Times New Roman" w:cs="Times New Roman"/>
          <w:color w:val="000000"/>
          <w:kern w:val="0"/>
          <w:sz w:val="24"/>
          <w:szCs w:val="21"/>
        </w:rPr>
        <w:t>A</w:t>
      </w:r>
      <w:r w:rsidRPr="00BA2EB4">
        <w:rPr>
          <w:rFonts w:ascii="Times New Roman" w:hAnsi="Times New Roman" w:cs="Times New Roman"/>
          <w:color w:val="000000"/>
          <w:kern w:val="0"/>
          <w:sz w:val="24"/>
          <w:szCs w:val="21"/>
        </w:rPr>
        <w:t>项；据材料</w:t>
      </w:r>
      <w:r w:rsidRPr="00BA2EB4">
        <w:rPr>
          <w:rFonts w:asciiTheme="minorEastAsia" w:eastAsiaTheme="minorEastAsia" w:hAnsiTheme="minorEastAsia" w:cs="Times New Roman"/>
          <w:color w:val="000000"/>
          <w:kern w:val="0"/>
          <w:sz w:val="24"/>
          <w:szCs w:val="21"/>
        </w:rPr>
        <w:t>“查理曼签署了‘维莱敕令’，以指导管家在查理曼的庄园里工”可知国王以敕令的形式强</w:t>
      </w:r>
      <w:r w:rsidRPr="00BA2EB4">
        <w:rPr>
          <w:rFonts w:ascii="Times New Roman" w:hAnsi="Times New Roman" w:cs="Times New Roman"/>
          <w:color w:val="000000"/>
          <w:kern w:val="0"/>
          <w:sz w:val="24"/>
          <w:szCs w:val="21"/>
        </w:rPr>
        <w:t>化对庄园的管理，排除</w:t>
      </w:r>
      <w:r w:rsidRPr="00BA2EB4">
        <w:rPr>
          <w:rFonts w:ascii="Times New Roman" w:hAnsi="Times New Roman" w:cs="Times New Roman"/>
          <w:color w:val="000000"/>
          <w:kern w:val="0"/>
          <w:sz w:val="24"/>
          <w:szCs w:val="21"/>
        </w:rPr>
        <w:t>B</w:t>
      </w:r>
      <w:r w:rsidRPr="00BA2EB4">
        <w:rPr>
          <w:rFonts w:ascii="Times New Roman" w:hAnsi="Times New Roman" w:cs="Times New Roman"/>
          <w:color w:val="000000"/>
          <w:kern w:val="0"/>
          <w:sz w:val="24"/>
          <w:szCs w:val="21"/>
        </w:rPr>
        <w:t>项；据材</w:t>
      </w:r>
      <w:r w:rsidRPr="00BA2EB4">
        <w:rPr>
          <w:rFonts w:asciiTheme="minorEastAsia" w:eastAsiaTheme="minorEastAsia" w:hAnsiTheme="minorEastAsia" w:cs="Times New Roman"/>
          <w:color w:val="000000"/>
          <w:kern w:val="0"/>
          <w:sz w:val="24"/>
          <w:szCs w:val="21"/>
        </w:rPr>
        <w:t>料“负责在其辖区内庭审段诉，维护治安”可</w:t>
      </w:r>
      <w:r w:rsidRPr="00BA2EB4">
        <w:rPr>
          <w:rFonts w:ascii="Times New Roman" w:hAnsi="Times New Roman" w:cs="Times New Roman"/>
          <w:color w:val="000000"/>
          <w:kern w:val="0"/>
          <w:sz w:val="24"/>
          <w:szCs w:val="21"/>
        </w:rPr>
        <w:t>知管家拥有庄园内的司法审判和治安权，排除</w:t>
      </w:r>
      <w:r w:rsidRPr="00BA2EB4">
        <w:rPr>
          <w:rFonts w:ascii="Times New Roman" w:hAnsi="Times New Roman" w:cs="Times New Roman"/>
          <w:color w:val="000000"/>
          <w:kern w:val="0"/>
          <w:sz w:val="24"/>
          <w:szCs w:val="21"/>
        </w:rPr>
        <w:t>D</w:t>
      </w:r>
      <w:r w:rsidRPr="00BA2EB4">
        <w:rPr>
          <w:rFonts w:ascii="Times New Roman" w:hAnsi="Times New Roman" w:cs="Times New Roman"/>
          <w:color w:val="000000"/>
          <w:kern w:val="0"/>
          <w:sz w:val="24"/>
          <w:szCs w:val="21"/>
        </w:rPr>
        <w:t>项。</w:t>
      </w:r>
    </w:p>
    <w:p w:rsidR="002E021E" w:rsidRPr="00BA2EB4" w:rsidRDefault="002E021E" w:rsidP="002E021E">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hint="eastAsia"/>
          <w:color w:val="000000"/>
          <w:kern w:val="2"/>
          <w:szCs w:val="22"/>
          <w:lang w:eastAsia="zh-CN"/>
        </w:rPr>
        <w:t>14</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D</w:t>
      </w:r>
    </w:p>
    <w:p w:rsidR="002E021E" w:rsidRPr="00BA2EB4" w:rsidRDefault="002E021E" w:rsidP="002E021E">
      <w:pPr>
        <w:widowControl w:val="0"/>
        <w:tabs>
          <w:tab w:val="left" w:pos="2075"/>
          <w:tab w:val="left" w:pos="4156"/>
          <w:tab w:val="left" w:pos="6231"/>
        </w:tabs>
        <w:spacing w:line="360" w:lineRule="auto"/>
        <w:jc w:val="both"/>
        <w:rPr>
          <w:rFonts w:eastAsia="宋体"/>
          <w:kern w:val="2"/>
          <w:szCs w:val="22"/>
          <w:lang w:eastAsia="zh-CN"/>
        </w:rPr>
      </w:pPr>
      <w:r w:rsidRPr="00BA2EB4">
        <w:rPr>
          <w:rFonts w:eastAsia="宋体"/>
          <w:kern w:val="2"/>
          <w:szCs w:val="22"/>
          <w:lang w:eastAsia="zh-CN"/>
        </w:rPr>
        <w:t>解析：据材料可知，欧洲各国与罗马教廷的</w:t>
      </w:r>
      <w:r w:rsidRPr="00BA2EB4">
        <w:rPr>
          <w:rFonts w:asciiTheme="minorEastAsia" w:hAnsiTheme="minorEastAsia"/>
          <w:kern w:val="2"/>
          <w:szCs w:val="22"/>
          <w:lang w:eastAsia="zh-CN"/>
        </w:rPr>
        <w:t>关系由“教廷的封臣”变为“纷纷切断本国教会和罗马教廷的关系，同时加强对本国教会的控制，削弱和缩小了天主教会的势力范围”，可知罗马教廷对欧洲各国的控制逐步的削弱，欧</w:t>
      </w:r>
      <w:r w:rsidRPr="00BA2EB4">
        <w:rPr>
          <w:rFonts w:eastAsia="宋体"/>
          <w:kern w:val="2"/>
          <w:szCs w:val="22"/>
          <w:lang w:eastAsia="zh-CN"/>
        </w:rPr>
        <w:t>洲各国国家政治经济实力增强，</w:t>
      </w:r>
      <w:r w:rsidRPr="00BA2EB4">
        <w:rPr>
          <w:rFonts w:eastAsia="宋体"/>
          <w:kern w:val="2"/>
          <w:szCs w:val="22"/>
          <w:lang w:eastAsia="zh-CN"/>
        </w:rPr>
        <w:t>D</w:t>
      </w:r>
      <w:r w:rsidRPr="00BA2EB4">
        <w:rPr>
          <w:rFonts w:eastAsia="宋体"/>
          <w:kern w:val="2"/>
          <w:szCs w:val="22"/>
          <w:lang w:eastAsia="zh-CN"/>
        </w:rPr>
        <w:t>项正确</w:t>
      </w:r>
      <w:r>
        <w:rPr>
          <w:rFonts w:eastAsia="宋体" w:hint="eastAsia"/>
          <w:kern w:val="2"/>
          <w:szCs w:val="22"/>
          <w:lang w:eastAsia="zh-CN"/>
        </w:rPr>
        <w:t>。</w:t>
      </w:r>
      <w:r w:rsidRPr="00BA2EB4">
        <w:rPr>
          <w:rFonts w:eastAsia="宋体"/>
          <w:kern w:val="2"/>
          <w:szCs w:val="22"/>
          <w:lang w:eastAsia="zh-CN"/>
        </w:rPr>
        <w:t>题</w:t>
      </w:r>
      <w:proofErr w:type="gramStart"/>
      <w:r w:rsidRPr="00BA2EB4">
        <w:rPr>
          <w:rFonts w:eastAsia="宋体"/>
          <w:kern w:val="2"/>
          <w:szCs w:val="22"/>
          <w:lang w:eastAsia="zh-CN"/>
        </w:rPr>
        <w:t>干反映</w:t>
      </w:r>
      <w:proofErr w:type="gramEnd"/>
      <w:r w:rsidRPr="00BA2EB4">
        <w:rPr>
          <w:rFonts w:eastAsia="宋体"/>
          <w:kern w:val="2"/>
          <w:szCs w:val="22"/>
          <w:lang w:eastAsia="zh-CN"/>
        </w:rPr>
        <w:t>的是罗马教廷与欧洲各国的关系，并非欧洲各国之间的关系，排除</w:t>
      </w:r>
      <w:r w:rsidRPr="00BA2EB4">
        <w:rPr>
          <w:rFonts w:eastAsia="宋体"/>
          <w:kern w:val="2"/>
          <w:szCs w:val="22"/>
          <w:lang w:eastAsia="zh-CN"/>
        </w:rPr>
        <w:t>A</w:t>
      </w:r>
      <w:r w:rsidRPr="00BA2EB4">
        <w:rPr>
          <w:rFonts w:eastAsia="宋体"/>
          <w:kern w:val="2"/>
          <w:szCs w:val="22"/>
          <w:lang w:eastAsia="zh-CN"/>
        </w:rPr>
        <w:t>项；材料未涉及西欧国家民众信仰的变化，排除</w:t>
      </w:r>
      <w:r w:rsidRPr="00BA2EB4">
        <w:rPr>
          <w:rFonts w:eastAsia="宋体"/>
          <w:kern w:val="2"/>
          <w:szCs w:val="22"/>
          <w:lang w:eastAsia="zh-CN"/>
        </w:rPr>
        <w:t>B</w:t>
      </w:r>
      <w:r w:rsidRPr="00BA2EB4">
        <w:rPr>
          <w:rFonts w:eastAsia="宋体"/>
          <w:kern w:val="2"/>
          <w:szCs w:val="22"/>
          <w:lang w:eastAsia="zh-CN"/>
        </w:rPr>
        <w:t>项；新教徒出现于</w:t>
      </w:r>
      <w:r w:rsidRPr="00BA2EB4">
        <w:rPr>
          <w:rFonts w:eastAsia="宋体"/>
          <w:kern w:val="2"/>
          <w:szCs w:val="22"/>
          <w:lang w:eastAsia="zh-CN"/>
        </w:rPr>
        <w:t>16</w:t>
      </w:r>
      <w:r w:rsidRPr="00BA2EB4">
        <w:rPr>
          <w:rFonts w:eastAsia="宋体"/>
          <w:kern w:val="2"/>
          <w:szCs w:val="22"/>
          <w:lang w:eastAsia="zh-CN"/>
        </w:rPr>
        <w:t>世纪宗教改革时期，时空不符，排除</w:t>
      </w:r>
      <w:r w:rsidRPr="00BA2EB4">
        <w:rPr>
          <w:rFonts w:eastAsia="宋体"/>
          <w:kern w:val="2"/>
          <w:szCs w:val="22"/>
          <w:lang w:eastAsia="zh-CN"/>
        </w:rPr>
        <w:t>C</w:t>
      </w:r>
      <w:r w:rsidRPr="00BA2EB4">
        <w:rPr>
          <w:rFonts w:eastAsia="宋体"/>
          <w:kern w:val="2"/>
          <w:szCs w:val="22"/>
          <w:lang w:eastAsia="zh-CN"/>
        </w:rPr>
        <w:t>项。</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4"/>
        </w:rPr>
      </w:pPr>
      <w:r w:rsidRPr="00BA2EB4">
        <w:rPr>
          <w:rFonts w:ascii="Times New Roman" w:hAnsi="Times New Roman" w:cs="Times New Roman" w:hint="eastAsia"/>
          <w:color w:val="000000"/>
          <w:kern w:val="0"/>
          <w:sz w:val="24"/>
          <w:szCs w:val="21"/>
        </w:rPr>
        <w:t>15</w:t>
      </w:r>
      <w:r>
        <w:rPr>
          <w:rFonts w:ascii="Times New Roman" w:hAnsi="Times New Roman" w:cs="Times New Roman" w:hint="eastAsia"/>
          <w:color w:val="000000"/>
          <w:kern w:val="0"/>
          <w:sz w:val="24"/>
          <w:szCs w:val="21"/>
        </w:rPr>
        <w:t>.</w:t>
      </w:r>
      <w:r w:rsidRPr="00BA2EB4">
        <w:rPr>
          <w:rFonts w:ascii="Times New Roman" w:hAnsi="Times New Roman" w:cs="Times New Roman" w:hint="eastAsia"/>
          <w:color w:val="000000"/>
          <w:kern w:val="0"/>
          <w:sz w:val="24"/>
          <w:szCs w:val="21"/>
        </w:rPr>
        <w:t>答案：</w:t>
      </w:r>
      <w:r w:rsidRPr="00BA2EB4">
        <w:rPr>
          <w:rFonts w:ascii="Times New Roman" w:hAnsi="Times New Roman" w:cs="Times New Roman"/>
          <w:color w:val="000000"/>
          <w:kern w:val="0"/>
          <w:sz w:val="24"/>
          <w:szCs w:val="21"/>
        </w:rPr>
        <w:t>A</w:t>
      </w:r>
    </w:p>
    <w:p w:rsidR="002E021E" w:rsidRPr="00BA2EB4" w:rsidRDefault="002E021E" w:rsidP="002E021E">
      <w:pPr>
        <w:pStyle w:val="Normal0"/>
        <w:widowControl w:val="0"/>
        <w:tabs>
          <w:tab w:val="left" w:pos="2075"/>
          <w:tab w:val="left" w:pos="4156"/>
          <w:tab w:val="left" w:pos="6231"/>
        </w:tabs>
        <w:spacing w:line="360" w:lineRule="auto"/>
        <w:rPr>
          <w:rFonts w:ascii="Times New Roman" w:hAnsi="Times New Roman" w:cs="Times New Roman"/>
          <w:color w:val="000000"/>
          <w:kern w:val="0"/>
          <w:sz w:val="24"/>
          <w:szCs w:val="21"/>
        </w:rPr>
      </w:pPr>
      <w:r w:rsidRPr="00BA2EB4">
        <w:rPr>
          <w:rFonts w:ascii="Times New Roman" w:hAnsi="Times New Roman" w:cs="Times New Roman"/>
          <w:color w:val="000000"/>
          <w:kern w:val="0"/>
          <w:sz w:val="24"/>
          <w:szCs w:val="21"/>
        </w:rPr>
        <w:t>解析：材料反映了</w:t>
      </w:r>
      <w:r w:rsidRPr="00BA2EB4">
        <w:rPr>
          <w:rFonts w:ascii="Times New Roman" w:hAnsi="Times New Roman" w:cs="Times New Roman"/>
          <w:color w:val="000000"/>
          <w:kern w:val="0"/>
          <w:sz w:val="24"/>
          <w:szCs w:val="21"/>
        </w:rPr>
        <w:t>1500</w:t>
      </w:r>
      <w:r w:rsidRPr="00BA2EB4">
        <w:rPr>
          <w:rFonts w:ascii="Times New Roman" w:hAnsi="Times New Roman" w:cs="Times New Roman"/>
          <w:color w:val="000000"/>
          <w:kern w:val="0"/>
          <w:sz w:val="24"/>
          <w:szCs w:val="21"/>
        </w:rPr>
        <w:t>年至</w:t>
      </w:r>
      <w:r w:rsidRPr="00BA2EB4">
        <w:rPr>
          <w:rFonts w:ascii="Times New Roman" w:hAnsi="Times New Roman" w:cs="Times New Roman"/>
          <w:color w:val="000000"/>
          <w:kern w:val="0"/>
          <w:sz w:val="24"/>
          <w:szCs w:val="21"/>
        </w:rPr>
        <w:t>1800</w:t>
      </w:r>
      <w:r w:rsidRPr="00BA2EB4">
        <w:rPr>
          <w:rFonts w:ascii="Times New Roman" w:hAnsi="Times New Roman" w:cs="Times New Roman"/>
          <w:color w:val="000000"/>
          <w:kern w:val="0"/>
          <w:sz w:val="24"/>
          <w:szCs w:val="21"/>
        </w:rPr>
        <w:t>年间各洲之间的人口移民现象，该现象有利于不同地区之间的文化交流，</w:t>
      </w:r>
      <w:r w:rsidRPr="00BA2EB4">
        <w:rPr>
          <w:rFonts w:ascii="Times New Roman" w:hAnsi="Times New Roman" w:cs="Times New Roman"/>
          <w:color w:val="000000"/>
          <w:kern w:val="0"/>
          <w:sz w:val="24"/>
          <w:szCs w:val="21"/>
        </w:rPr>
        <w:t>A</w:t>
      </w:r>
      <w:r w:rsidRPr="00BA2EB4">
        <w:rPr>
          <w:rFonts w:ascii="Times New Roman" w:hAnsi="Times New Roman" w:cs="Times New Roman"/>
          <w:color w:val="000000"/>
          <w:kern w:val="0"/>
          <w:sz w:val="24"/>
          <w:szCs w:val="21"/>
        </w:rPr>
        <w:t>项正确</w:t>
      </w:r>
      <w:r>
        <w:rPr>
          <w:rFonts w:ascii="Times New Roman" w:hAnsi="Times New Roman" w:cs="Times New Roman" w:hint="eastAsia"/>
          <w:color w:val="000000"/>
          <w:kern w:val="0"/>
          <w:sz w:val="24"/>
          <w:szCs w:val="21"/>
        </w:rPr>
        <w:t>。</w:t>
      </w:r>
      <w:r w:rsidRPr="00BA2EB4">
        <w:rPr>
          <w:rFonts w:ascii="Times New Roman" w:hAnsi="Times New Roman" w:cs="Times New Roman"/>
          <w:color w:val="000000"/>
          <w:kern w:val="0"/>
          <w:sz w:val="24"/>
          <w:szCs w:val="21"/>
        </w:rPr>
        <w:t>材料强调的是移民，非物种交换，排除</w:t>
      </w:r>
      <w:r w:rsidRPr="00BA2EB4">
        <w:rPr>
          <w:rFonts w:ascii="Times New Roman" w:hAnsi="Times New Roman" w:cs="Times New Roman"/>
          <w:color w:val="000000"/>
          <w:kern w:val="0"/>
          <w:sz w:val="24"/>
          <w:szCs w:val="21"/>
        </w:rPr>
        <w:t>B</w:t>
      </w:r>
      <w:r w:rsidRPr="00BA2EB4">
        <w:rPr>
          <w:rFonts w:ascii="Times New Roman" w:hAnsi="Times New Roman" w:cs="Times New Roman"/>
          <w:color w:val="000000"/>
          <w:kern w:val="0"/>
          <w:sz w:val="24"/>
          <w:szCs w:val="21"/>
        </w:rPr>
        <w:t>项；材料与人口锐减无关，排除</w:t>
      </w:r>
      <w:r w:rsidRPr="00BA2EB4">
        <w:rPr>
          <w:rFonts w:ascii="Times New Roman" w:hAnsi="Times New Roman" w:cs="Times New Roman"/>
          <w:color w:val="000000"/>
          <w:kern w:val="0"/>
          <w:sz w:val="24"/>
          <w:szCs w:val="21"/>
        </w:rPr>
        <w:t>C</w:t>
      </w:r>
      <w:r w:rsidRPr="00BA2EB4">
        <w:rPr>
          <w:rFonts w:ascii="Times New Roman" w:hAnsi="Times New Roman" w:cs="Times New Roman"/>
          <w:color w:val="000000"/>
          <w:kern w:val="0"/>
          <w:sz w:val="24"/>
          <w:szCs w:val="21"/>
        </w:rPr>
        <w:t>项；材料未涉及疫病对土著人口的影响，排除</w:t>
      </w:r>
      <w:r w:rsidRPr="00BA2EB4">
        <w:rPr>
          <w:rFonts w:ascii="Times New Roman" w:hAnsi="Times New Roman" w:cs="Times New Roman"/>
          <w:color w:val="000000"/>
          <w:kern w:val="0"/>
          <w:sz w:val="24"/>
          <w:szCs w:val="21"/>
        </w:rPr>
        <w:t>D</w:t>
      </w:r>
      <w:r>
        <w:rPr>
          <w:rFonts w:ascii="Times New Roman" w:hAnsi="Times New Roman" w:cs="Times New Roman"/>
          <w:color w:val="000000"/>
          <w:kern w:val="0"/>
          <w:sz w:val="24"/>
          <w:szCs w:val="21"/>
        </w:rPr>
        <w:t>项。</w:t>
      </w:r>
      <w:r w:rsidRPr="00BA2EB4">
        <w:rPr>
          <w:rFonts w:ascii="Times New Roman" w:hAnsi="Times New Roman" w:cs="Times New Roman"/>
          <w:color w:val="000000"/>
          <w:kern w:val="0"/>
          <w:sz w:val="24"/>
          <w:szCs w:val="21"/>
        </w:rPr>
        <w:t xml:space="preserve"> </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16</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hint="eastAsia"/>
          <w:color w:val="000000"/>
          <w:kern w:val="2"/>
          <w:szCs w:val="22"/>
          <w:lang w:eastAsia="zh-CN"/>
        </w:rPr>
        <w:t>D</w:t>
      </w:r>
    </w:p>
    <w:p w:rsidR="002E021E" w:rsidRPr="00BA2EB4" w:rsidRDefault="002E021E" w:rsidP="002E021E">
      <w:pPr>
        <w:widowControl w:val="0"/>
        <w:tabs>
          <w:tab w:val="left" w:pos="2075"/>
          <w:tab w:val="left" w:pos="4156"/>
          <w:tab w:val="left" w:pos="6231"/>
        </w:tabs>
        <w:spacing w:line="360" w:lineRule="auto"/>
        <w:rPr>
          <w:rFonts w:eastAsia="宋体"/>
          <w:color w:val="000000"/>
          <w:kern w:val="2"/>
          <w:szCs w:val="22"/>
          <w:lang w:eastAsia="zh-CN"/>
        </w:rPr>
      </w:pPr>
      <w:r w:rsidRPr="00BA2EB4">
        <w:rPr>
          <w:rFonts w:eastAsia="宋体" w:hint="eastAsia"/>
          <w:color w:val="000000"/>
          <w:kern w:val="2"/>
          <w:szCs w:val="22"/>
          <w:lang w:eastAsia="zh-CN"/>
        </w:rPr>
        <w:t>解析：根据材料和所学，可概括得出主要结论是：工人们远离家乡，缺少信仰，生活单调乏味，泡在酒馆里消磨时间，反映出工业社会带来了精神困境，</w:t>
      </w:r>
      <w:r w:rsidRPr="00BA2EB4">
        <w:rPr>
          <w:rFonts w:eastAsia="宋体" w:hint="eastAsia"/>
          <w:color w:val="000000"/>
          <w:kern w:val="2"/>
          <w:szCs w:val="22"/>
          <w:lang w:eastAsia="zh-CN"/>
        </w:rPr>
        <w:t>D</w:t>
      </w:r>
      <w:r w:rsidRPr="00BA2EB4">
        <w:rPr>
          <w:rFonts w:eastAsia="宋体" w:hint="eastAsia"/>
          <w:color w:val="000000"/>
          <w:kern w:val="2"/>
          <w:szCs w:val="22"/>
          <w:lang w:eastAsia="zh-CN"/>
        </w:rPr>
        <w:t>项正确</w:t>
      </w:r>
      <w:r>
        <w:rPr>
          <w:rFonts w:eastAsia="宋体" w:hint="eastAsia"/>
          <w:color w:val="000000"/>
          <w:kern w:val="2"/>
          <w:szCs w:val="22"/>
          <w:lang w:eastAsia="zh-CN"/>
        </w:rPr>
        <w:t>。</w:t>
      </w:r>
      <w:r w:rsidRPr="00BA2EB4">
        <w:rPr>
          <w:rFonts w:eastAsia="宋体" w:hint="eastAsia"/>
          <w:color w:val="000000"/>
          <w:kern w:val="2"/>
          <w:szCs w:val="22"/>
          <w:lang w:eastAsia="zh-CN"/>
        </w:rPr>
        <w:t>宗教改革摧毁了教会束缚与“（酒馆）很少关闭”且“极具吸引力”等无关，排除</w:t>
      </w:r>
      <w:r w:rsidRPr="00BA2EB4">
        <w:rPr>
          <w:rFonts w:eastAsia="宋体" w:hint="eastAsia"/>
          <w:color w:val="000000"/>
          <w:kern w:val="2"/>
          <w:szCs w:val="22"/>
          <w:lang w:eastAsia="zh-CN"/>
        </w:rPr>
        <w:t>A</w:t>
      </w:r>
      <w:r w:rsidRPr="00BA2EB4">
        <w:rPr>
          <w:rFonts w:eastAsia="宋体" w:hint="eastAsia"/>
          <w:color w:val="000000"/>
          <w:kern w:val="2"/>
          <w:szCs w:val="22"/>
          <w:lang w:eastAsia="zh-CN"/>
        </w:rPr>
        <w:t>项；材料体现的是民众生活单调，精神空虚，并非工业革命损害了民众身体健康，排除</w:t>
      </w:r>
      <w:r w:rsidRPr="00BA2EB4">
        <w:rPr>
          <w:rFonts w:eastAsia="宋体" w:hint="eastAsia"/>
          <w:color w:val="000000"/>
          <w:kern w:val="2"/>
          <w:szCs w:val="22"/>
          <w:lang w:eastAsia="zh-CN"/>
        </w:rPr>
        <w:t>B</w:t>
      </w:r>
      <w:r w:rsidRPr="00BA2EB4">
        <w:rPr>
          <w:rFonts w:eastAsia="宋体" w:hint="eastAsia"/>
          <w:color w:val="000000"/>
          <w:kern w:val="2"/>
          <w:szCs w:val="22"/>
          <w:lang w:eastAsia="zh-CN"/>
        </w:rPr>
        <w:t>项；本题材料没有体现自由主义对经济发展的促进作用，排除</w:t>
      </w:r>
      <w:r w:rsidRPr="00BA2EB4">
        <w:rPr>
          <w:rFonts w:eastAsia="宋体" w:hint="eastAsia"/>
          <w:color w:val="000000"/>
          <w:kern w:val="2"/>
          <w:szCs w:val="22"/>
          <w:lang w:eastAsia="zh-CN"/>
        </w:rPr>
        <w:t>C</w:t>
      </w:r>
      <w:r w:rsidRPr="00BA2EB4">
        <w:rPr>
          <w:rFonts w:eastAsia="宋体" w:hint="eastAsia"/>
          <w:color w:val="000000"/>
          <w:kern w:val="2"/>
          <w:szCs w:val="22"/>
          <w:lang w:eastAsia="zh-CN"/>
        </w:rPr>
        <w:t>项。</w:t>
      </w:r>
    </w:p>
    <w:p w:rsidR="002E021E" w:rsidRPr="00BA2EB4" w:rsidRDefault="002E021E" w:rsidP="002E021E">
      <w:pPr>
        <w:widowControl w:val="0"/>
        <w:spacing w:line="360" w:lineRule="auto"/>
        <w:rPr>
          <w:rFonts w:eastAsia="宋体"/>
          <w:kern w:val="2"/>
          <w:szCs w:val="22"/>
          <w:lang w:eastAsia="zh-CN"/>
        </w:rPr>
      </w:pPr>
      <w:r w:rsidRPr="00BA2EB4">
        <w:rPr>
          <w:rFonts w:eastAsia="宋体" w:hint="eastAsia"/>
          <w:color w:val="000000"/>
          <w:kern w:val="2"/>
          <w:szCs w:val="22"/>
          <w:lang w:eastAsia="zh-CN"/>
        </w:rPr>
        <w:t>17</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B</w:t>
      </w:r>
    </w:p>
    <w:p w:rsidR="002E021E" w:rsidRPr="003A24C8" w:rsidRDefault="002E021E" w:rsidP="002E021E">
      <w:pPr>
        <w:pStyle w:val="a4"/>
        <w:shd w:val="clear" w:color="auto" w:fill="FFFFFF"/>
        <w:spacing w:before="0" w:beforeAutospacing="0" w:after="0" w:afterAutospacing="0" w:line="360" w:lineRule="auto"/>
        <w:rPr>
          <w:rFonts w:ascii="Times New Roman" w:eastAsiaTheme="minorEastAsia" w:hAnsi="Times New Roman" w:cs="Times New Roman" w:hint="eastAsia"/>
        </w:rPr>
      </w:pPr>
      <w:r w:rsidRPr="00457666">
        <w:rPr>
          <w:rFonts w:ascii="Times New Roman" w:eastAsiaTheme="minorEastAsia" w:hAnsi="Times New Roman" w:cs="Times New Roman"/>
        </w:rPr>
        <w:t>解析：据材</w:t>
      </w:r>
      <w:r w:rsidRPr="003A699E">
        <w:rPr>
          <w:rFonts w:asciiTheme="minorEastAsia" w:eastAsiaTheme="minorEastAsia" w:hAnsiTheme="minorEastAsia" w:cs="Times New Roman"/>
        </w:rPr>
        <w:t>料“美国烟草大王杜克凭借工业化生产带来的巨大便利以及占据优势的价格战……组建了首家香烟行业的托拉斯”可</w:t>
      </w:r>
      <w:r>
        <w:rPr>
          <w:rFonts w:ascii="Times New Roman" w:eastAsiaTheme="minorEastAsia" w:hAnsi="Times New Roman" w:cs="Times New Roman"/>
        </w:rPr>
        <w:t>知工业生产能力的提高加剧了市场竞争，最终导致了垄断组织的形成</w:t>
      </w:r>
      <w:r>
        <w:rPr>
          <w:rFonts w:ascii="Times New Roman" w:eastAsiaTheme="minorEastAsia" w:hAnsi="Times New Roman" w:cs="Times New Roman" w:hint="eastAsia"/>
        </w:rPr>
        <w:t>，</w:t>
      </w:r>
      <w:r w:rsidRPr="00457666">
        <w:rPr>
          <w:rFonts w:ascii="Times New Roman" w:eastAsiaTheme="minorEastAsia" w:hAnsi="Times New Roman" w:cs="Times New Roman"/>
        </w:rPr>
        <w:t>B</w:t>
      </w:r>
      <w:r w:rsidRPr="00457666">
        <w:rPr>
          <w:rFonts w:ascii="Times New Roman" w:eastAsiaTheme="minorEastAsia" w:hAnsi="Times New Roman" w:cs="Times New Roman"/>
        </w:rPr>
        <w:t>项正确。资本原始积累主要存在于工业革</w:t>
      </w:r>
      <w:r>
        <w:rPr>
          <w:rFonts w:ascii="Times New Roman" w:eastAsiaTheme="minorEastAsia" w:hAnsi="Times New Roman" w:cs="Times New Roman"/>
        </w:rPr>
        <w:t>命前，材料中美国烟草公司的发展是资本积累不断扩大再生产的体现</w:t>
      </w:r>
      <w:r>
        <w:rPr>
          <w:rFonts w:ascii="Times New Roman" w:eastAsiaTheme="minorEastAsia" w:hAnsi="Times New Roman" w:cs="Times New Roman" w:hint="eastAsia"/>
        </w:rPr>
        <w:t>，</w:t>
      </w:r>
      <w:r>
        <w:rPr>
          <w:rFonts w:ascii="Times New Roman" w:eastAsiaTheme="minorEastAsia" w:hAnsi="Times New Roman" w:cs="Times New Roman"/>
        </w:rPr>
        <w:t>排除</w:t>
      </w:r>
      <w:r w:rsidRPr="00457666">
        <w:rPr>
          <w:rFonts w:ascii="Times New Roman" w:eastAsiaTheme="minorEastAsia" w:hAnsi="Times New Roman" w:cs="Times New Roman"/>
        </w:rPr>
        <w:t>A</w:t>
      </w:r>
      <w:r w:rsidRPr="00457666">
        <w:rPr>
          <w:rFonts w:ascii="Times New Roman" w:eastAsiaTheme="minorEastAsia" w:hAnsi="Times New Roman" w:cs="Times New Roman"/>
        </w:rPr>
        <w:t>项</w:t>
      </w:r>
      <w:r>
        <w:rPr>
          <w:rFonts w:ascii="Times New Roman" w:eastAsiaTheme="minorEastAsia" w:hAnsi="Times New Roman" w:cs="Times New Roman" w:hint="eastAsia"/>
        </w:rPr>
        <w:t>；</w:t>
      </w:r>
      <w:r w:rsidRPr="00457666">
        <w:rPr>
          <w:rFonts w:ascii="Times New Roman" w:hAnsi="Times New Roman" w:cs="Times New Roman"/>
        </w:rPr>
        <w:t>材料中美国烟草</w:t>
      </w:r>
      <w:r>
        <w:rPr>
          <w:rFonts w:ascii="Times New Roman" w:hAnsi="Times New Roman" w:cs="Times New Roman"/>
        </w:rPr>
        <w:t>公司的出现是市场竞争的必然结果，是顺应社会化大生产发展的体现，排除</w:t>
      </w:r>
      <w:r w:rsidRPr="00457666">
        <w:rPr>
          <w:rFonts w:ascii="Times New Roman" w:hAnsi="Times New Roman" w:cs="Times New Roman"/>
        </w:rPr>
        <w:t>C</w:t>
      </w:r>
      <w:r>
        <w:rPr>
          <w:rFonts w:ascii="Times New Roman" w:hAnsi="Times New Roman" w:cs="Times New Roman"/>
        </w:rPr>
        <w:t>项；</w:t>
      </w:r>
      <w:r w:rsidRPr="00457666">
        <w:rPr>
          <w:rFonts w:ascii="Times New Roman" w:hAnsi="Times New Roman" w:cs="Times New Roman"/>
        </w:rPr>
        <w:lastRenderedPageBreak/>
        <w:t>材料中美国烟草公司的形成体现的是生产到销售等多个环节的全面竞争所形成的垄断组织，而且垄断本身是市场不公平竞争的体现</w:t>
      </w:r>
      <w:r>
        <w:rPr>
          <w:rFonts w:ascii="Times New Roman" w:hAnsi="Times New Roman" w:cs="Times New Roman"/>
        </w:rPr>
        <w:t>，排除</w:t>
      </w:r>
      <w:r w:rsidRPr="00457666">
        <w:rPr>
          <w:rFonts w:ascii="Times New Roman" w:hAnsi="Times New Roman" w:cs="Times New Roman"/>
        </w:rPr>
        <w:t>D</w:t>
      </w:r>
      <w:r w:rsidRPr="00457666">
        <w:rPr>
          <w:rFonts w:ascii="Times New Roman" w:hAnsi="Times New Roman" w:cs="Times New Roman"/>
        </w:rPr>
        <w:t>项</w:t>
      </w:r>
      <w:r>
        <w:rPr>
          <w:rFonts w:ascii="Times New Roman" w:hAnsi="Times New Roman" w:cs="Times New Roman"/>
        </w:rPr>
        <w:t>。</w:t>
      </w:r>
    </w:p>
    <w:p w:rsidR="002E021E" w:rsidRPr="00BA2EB4" w:rsidRDefault="002E021E" w:rsidP="002E021E">
      <w:pPr>
        <w:widowControl w:val="0"/>
        <w:spacing w:line="360" w:lineRule="auto"/>
        <w:rPr>
          <w:rFonts w:eastAsia="宋体"/>
          <w:kern w:val="2"/>
          <w:szCs w:val="22"/>
          <w:lang w:eastAsia="zh-CN"/>
        </w:rPr>
      </w:pPr>
      <w:r>
        <w:rPr>
          <w:rFonts w:eastAsia="宋体"/>
          <w:color w:val="000000"/>
          <w:kern w:val="2"/>
          <w:szCs w:val="22"/>
          <w:lang w:eastAsia="zh-CN"/>
        </w:rPr>
        <w:t>18</w:t>
      </w:r>
      <w:r>
        <w:rPr>
          <w:rFonts w:eastAsia="宋体" w:hint="eastAsia"/>
          <w:color w:val="000000"/>
          <w:kern w:val="2"/>
          <w:szCs w:val="22"/>
          <w:lang w:eastAsia="zh-CN"/>
        </w:rPr>
        <w:t>.</w:t>
      </w:r>
      <w:r w:rsidRPr="00BA2EB4">
        <w:rPr>
          <w:rFonts w:eastAsia="宋体" w:hint="eastAsia"/>
          <w:color w:val="000000"/>
          <w:kern w:val="2"/>
          <w:szCs w:val="22"/>
          <w:lang w:eastAsia="zh-CN"/>
        </w:rPr>
        <w:t>答案：</w:t>
      </w:r>
      <w:r w:rsidRPr="00BA2EB4">
        <w:rPr>
          <w:rFonts w:eastAsia="宋体"/>
          <w:kern w:val="2"/>
          <w:szCs w:val="22"/>
          <w:lang w:eastAsia="zh-CN"/>
        </w:rPr>
        <w:t>A</w:t>
      </w:r>
    </w:p>
    <w:p w:rsidR="002E021E" w:rsidRPr="00BA2EB4" w:rsidRDefault="002E021E" w:rsidP="002E021E">
      <w:pPr>
        <w:pStyle w:val="a4"/>
        <w:shd w:val="clear" w:color="auto" w:fill="FFFFFF"/>
        <w:spacing w:before="0" w:beforeAutospacing="0" w:after="0" w:afterAutospacing="0" w:line="360" w:lineRule="auto"/>
        <w:rPr>
          <w:rFonts w:ascii="Times New Roman" w:hAnsi="Times New Roman" w:cs="Times New Roman"/>
        </w:rPr>
      </w:pPr>
      <w:r w:rsidRPr="00BA2EB4">
        <w:rPr>
          <w:rFonts w:ascii="Times New Roman" w:hAnsi="Times New Roman" w:cs="Times New Roman" w:hint="eastAsia"/>
        </w:rPr>
        <w:t>解析：</w:t>
      </w:r>
      <w:r w:rsidRPr="00BA2EB4">
        <w:rPr>
          <w:rFonts w:ascii="Times New Roman" w:hAnsi="Times New Roman" w:cs="Times New Roman"/>
        </w:rPr>
        <w:t>据材</w:t>
      </w:r>
      <w:r w:rsidRPr="00A5520E">
        <w:rPr>
          <w:rFonts w:asciiTheme="minorEastAsia" w:eastAsiaTheme="minorEastAsia" w:hAnsiTheme="minorEastAsia" w:cs="Times New Roman"/>
        </w:rPr>
        <w:t>料“它能提供一台解决争端的机器，却不能强令使用这台机器”可知材料认为联合国具备协调国际关系的职能</w:t>
      </w:r>
      <w:r w:rsidRPr="00BA2EB4">
        <w:rPr>
          <w:rFonts w:ascii="Times New Roman" w:hAnsi="Times New Roman" w:cs="Times New Roman"/>
        </w:rPr>
        <w:t>，但是缺乏内在</w:t>
      </w:r>
      <w:r>
        <w:rPr>
          <w:rFonts w:ascii="Times New Roman" w:hAnsi="Times New Roman" w:cs="Times New Roman"/>
        </w:rPr>
        <w:t>的执行力，所以需要加强联合国内在的协调性，提高联合国的执行力。</w:t>
      </w:r>
      <w:r w:rsidRPr="00BA2EB4">
        <w:rPr>
          <w:rFonts w:ascii="Times New Roman" w:hAnsi="Times New Roman" w:cs="Times New Roman"/>
        </w:rPr>
        <w:t>A</w:t>
      </w:r>
      <w:r w:rsidRPr="00BA2EB4">
        <w:rPr>
          <w:rFonts w:ascii="Times New Roman" w:hAnsi="Times New Roman" w:cs="Times New Roman"/>
        </w:rPr>
        <w:t>项正确。联合国安理会实行大国</w:t>
      </w:r>
      <w:r>
        <w:rPr>
          <w:rFonts w:ascii="Times New Roman" w:hAnsi="Times New Roman" w:cs="Times New Roman"/>
        </w:rPr>
        <w:t>一致原则，常任理事国享有否决权，体现了大国之间的集体安全原则</w:t>
      </w:r>
      <w:r>
        <w:rPr>
          <w:rFonts w:ascii="Times New Roman" w:hAnsi="Times New Roman" w:cs="Times New Roman" w:hint="eastAsia"/>
        </w:rPr>
        <w:t>，</w:t>
      </w:r>
      <w:r>
        <w:rPr>
          <w:rFonts w:ascii="Times New Roman" w:hAnsi="Times New Roman" w:cs="Times New Roman"/>
        </w:rPr>
        <w:t>排除</w:t>
      </w:r>
      <w:r w:rsidRPr="00BA2EB4">
        <w:rPr>
          <w:rFonts w:ascii="Times New Roman" w:hAnsi="Times New Roman" w:cs="Times New Roman"/>
        </w:rPr>
        <w:t>B</w:t>
      </w:r>
      <w:r w:rsidRPr="00BA2EB4">
        <w:rPr>
          <w:rFonts w:ascii="Times New Roman" w:hAnsi="Times New Roman" w:cs="Times New Roman"/>
        </w:rPr>
        <w:t>项</w:t>
      </w:r>
      <w:r>
        <w:rPr>
          <w:rFonts w:ascii="Times New Roman" w:hAnsi="Times New Roman" w:cs="Times New Roman" w:hint="eastAsia"/>
        </w:rPr>
        <w:t>；</w:t>
      </w:r>
      <w:r w:rsidRPr="00A5520E">
        <w:rPr>
          <w:rFonts w:asciiTheme="minorEastAsia" w:eastAsiaTheme="minorEastAsia" w:hAnsiTheme="minorEastAsia" w:cs="Times New Roman"/>
        </w:rPr>
        <w:t>“联合国在执行维持和平这一主要任务方面时好时差”说明</w:t>
      </w:r>
      <w:r>
        <w:rPr>
          <w:rFonts w:ascii="Times New Roman" w:hAnsi="Times New Roman" w:cs="Times New Roman"/>
        </w:rPr>
        <w:t>联合国的执行效果无法得到绝对的保证，无法确保国际秩序的稳定，排除</w:t>
      </w:r>
      <w:r w:rsidRPr="00BA2EB4">
        <w:rPr>
          <w:rFonts w:ascii="Times New Roman" w:hAnsi="Times New Roman" w:cs="Times New Roman"/>
        </w:rPr>
        <w:t>C</w:t>
      </w:r>
      <w:r w:rsidRPr="00BA2EB4">
        <w:rPr>
          <w:rFonts w:ascii="Times New Roman" w:hAnsi="Times New Roman" w:cs="Times New Roman"/>
        </w:rPr>
        <w:t>项</w:t>
      </w:r>
      <w:r>
        <w:rPr>
          <w:rFonts w:ascii="Times New Roman" w:hAnsi="Times New Roman" w:cs="Times New Roman" w:hint="eastAsia"/>
        </w:rPr>
        <w:t>；</w:t>
      </w:r>
      <w:r>
        <w:rPr>
          <w:rFonts w:ascii="Times New Roman" w:hAnsi="Times New Roman" w:cs="Times New Roman"/>
        </w:rPr>
        <w:t>联合国的宗旨是维护国际和平与安全，明确反对霸权主义和强权政治，排除</w:t>
      </w:r>
      <w:r w:rsidRPr="00BA2EB4">
        <w:rPr>
          <w:rFonts w:ascii="Times New Roman" w:hAnsi="Times New Roman" w:cs="Times New Roman"/>
        </w:rPr>
        <w:t>D</w:t>
      </w:r>
      <w:r w:rsidRPr="00BA2EB4">
        <w:rPr>
          <w:rFonts w:ascii="Times New Roman" w:hAnsi="Times New Roman" w:cs="Times New Roman"/>
        </w:rPr>
        <w:t>项</w:t>
      </w:r>
      <w:r>
        <w:rPr>
          <w:rFonts w:ascii="Times New Roman" w:hAnsi="Times New Roman" w:cs="Times New Roman"/>
        </w:rPr>
        <w:t>。</w:t>
      </w:r>
    </w:p>
    <w:p w:rsidR="002E021E" w:rsidRDefault="002E021E" w:rsidP="002E021E">
      <w:pPr>
        <w:rPr>
          <w:lang w:eastAsia="zh-CN"/>
        </w:rPr>
      </w:pPr>
    </w:p>
    <w:p w:rsidR="00A77B3E" w:rsidRPr="002E021E" w:rsidRDefault="002E021E">
      <w:pPr>
        <w:jc w:val="center"/>
        <w:rPr>
          <w:b/>
          <w:sz w:val="40"/>
          <w:lang w:eastAsia="zh-CN"/>
        </w:rPr>
      </w:pPr>
      <w:r>
        <w:rPr>
          <w:b/>
          <w:sz w:val="40"/>
          <w:lang w:eastAsia="zh-CN"/>
        </w:rPr>
        <w:br w:type="page"/>
      </w:r>
      <w:r w:rsidRPr="002E021E">
        <w:rPr>
          <w:b/>
          <w:noProof/>
          <w:sz w:val="40"/>
          <w:lang w:eastAsia="zh-CN"/>
        </w:rPr>
        <w:lastRenderedPageBreak/>
        <w:drawing>
          <wp:inline distT="0" distB="0" distL="0" distR="0">
            <wp:extent cx="5731510" cy="8106261"/>
            <wp:effectExtent l="0" t="0" r="0" b="0"/>
            <wp:docPr id="1" name="图片 1" descr="C:\Users\Administrator\Desktop\正确教育版权声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正确教育版权声明(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106261"/>
                    </a:xfrm>
                    <a:prstGeom prst="rect">
                      <a:avLst/>
                    </a:prstGeom>
                    <a:noFill/>
                    <a:ln>
                      <a:noFill/>
                    </a:ln>
                  </pic:spPr>
                </pic:pic>
              </a:graphicData>
            </a:graphic>
          </wp:inline>
        </w:drawing>
      </w:r>
      <w:bookmarkStart w:id="0" w:name="_GoBack"/>
      <w:bookmarkEnd w:id="0"/>
    </w:p>
    <w:sectPr w:rsidR="00A77B3E" w:rsidRPr="002E021E">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6C" w:rsidRDefault="0024286C" w:rsidP="002E021E">
      <w:r>
        <w:separator/>
      </w:r>
    </w:p>
  </w:endnote>
  <w:endnote w:type="continuationSeparator" w:id="0">
    <w:p w:rsidR="0024286C" w:rsidRDefault="0024286C" w:rsidP="002E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1E" w:rsidRDefault="002E021E" w:rsidP="002E021E">
    <w:pPr>
      <w:pStyle w:val="a6"/>
      <w:ind w:right="360"/>
      <w:jc w:val="right"/>
      <w:rPr>
        <w:lang w:eastAsia="zh-CN"/>
      </w:rPr>
    </w:pPr>
    <w:r>
      <w:rPr>
        <w:rFonts w:ascii="宋体" w:hAnsi="宋体" w:hint="eastAsia"/>
        <w:lang w:eastAsia="zh-CN"/>
      </w:rPr>
      <w:t>版权所有</w:t>
    </w:r>
    <w:r>
      <w:rPr>
        <w:lang w:eastAsia="zh-CN"/>
      </w:rPr>
      <w:t>©</w:t>
    </w:r>
    <w:r>
      <w:rPr>
        <w:rFonts w:ascii="宋体" w:hAnsi="宋体" w:hint="eastAsia"/>
        <w:lang w:eastAsia="zh-CN"/>
      </w:rPr>
      <w:t>正确教育 侵权必究！</w:t>
    </w:r>
  </w:p>
  <w:p w:rsidR="002E021E" w:rsidRDefault="002E021E">
    <w:pPr>
      <w:pStyle w:val="a6"/>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6C" w:rsidRDefault="0024286C" w:rsidP="002E021E">
      <w:r>
        <w:separator/>
      </w:r>
    </w:p>
  </w:footnote>
  <w:footnote w:type="continuationSeparator" w:id="0">
    <w:p w:rsidR="0024286C" w:rsidRDefault="0024286C" w:rsidP="002E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1E" w:rsidRDefault="002E021E">
    <w:pPr>
      <w:pStyle w:val="a5"/>
    </w:pPr>
    <w:r>
      <w:rPr>
        <w:noProof/>
      </w:rPr>
      <w:drawing>
        <wp:inline distT="0" distB="0" distL="0" distR="0" wp14:anchorId="64CB14AB" wp14:editId="5DE4E273">
          <wp:extent cx="5265420" cy="341630"/>
          <wp:effectExtent l="0" t="0" r="0" b="127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3416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F36CD"/>
    <w:rsid w:val="001F0C5B"/>
    <w:rsid w:val="0024286C"/>
    <w:rsid w:val="0026638A"/>
    <w:rsid w:val="002B6342"/>
    <w:rsid w:val="002E021E"/>
    <w:rsid w:val="003A699E"/>
    <w:rsid w:val="003D4939"/>
    <w:rsid w:val="004039B1"/>
    <w:rsid w:val="0045460A"/>
    <w:rsid w:val="00457666"/>
    <w:rsid w:val="004C5B05"/>
    <w:rsid w:val="004C689B"/>
    <w:rsid w:val="00526297"/>
    <w:rsid w:val="005B18CA"/>
    <w:rsid w:val="005D6DA4"/>
    <w:rsid w:val="00635B58"/>
    <w:rsid w:val="00662E25"/>
    <w:rsid w:val="00670EC9"/>
    <w:rsid w:val="006731CB"/>
    <w:rsid w:val="006823FB"/>
    <w:rsid w:val="006B478F"/>
    <w:rsid w:val="00766F30"/>
    <w:rsid w:val="007A3107"/>
    <w:rsid w:val="007E001B"/>
    <w:rsid w:val="007E6A80"/>
    <w:rsid w:val="008707BB"/>
    <w:rsid w:val="00886223"/>
    <w:rsid w:val="00936F7F"/>
    <w:rsid w:val="00946EB0"/>
    <w:rsid w:val="009856CF"/>
    <w:rsid w:val="009B6D84"/>
    <w:rsid w:val="009E5C00"/>
    <w:rsid w:val="00A5520E"/>
    <w:rsid w:val="00A64D00"/>
    <w:rsid w:val="00A77B3E"/>
    <w:rsid w:val="00A91F46"/>
    <w:rsid w:val="00B13412"/>
    <w:rsid w:val="00BA2748"/>
    <w:rsid w:val="00BA2EB4"/>
    <w:rsid w:val="00BD51E0"/>
    <w:rsid w:val="00CA2A55"/>
    <w:rsid w:val="00DB13F4"/>
    <w:rsid w:val="00E87F5D"/>
    <w:rsid w:val="00F20ABD"/>
    <w:rsid w:val="00F332EB"/>
    <w:rsid w:val="00FF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2182D-D0B8-4C25-BA19-5D62515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19C"/>
    <w:rPr>
      <w:rFonts w:asciiTheme="minorHAnsi"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D68F6"/>
    <w:rPr>
      <w:rFonts w:ascii="Cambria Math" w:eastAsia="宋体" w:hAnsi="宋体" w:cs="Cambria Math"/>
      <w:kern w:val="2"/>
      <w:sz w:val="21"/>
      <w:szCs w:val="22"/>
      <w:lang w:eastAsia="zh-CN"/>
    </w:rPr>
  </w:style>
  <w:style w:type="paragraph" w:styleId="a4">
    <w:name w:val="Normal (Web)"/>
    <w:basedOn w:val="a"/>
    <w:uiPriority w:val="99"/>
    <w:unhideWhenUsed/>
    <w:qFormat/>
    <w:rsid w:val="00A36646"/>
    <w:pPr>
      <w:spacing w:before="100" w:beforeAutospacing="1" w:after="100" w:afterAutospacing="1"/>
    </w:pPr>
    <w:rPr>
      <w:rFonts w:ascii="宋体" w:eastAsia="宋体" w:hAnsi="宋体" w:cs="宋体"/>
      <w:lang w:eastAsia="zh-CN"/>
    </w:rPr>
  </w:style>
  <w:style w:type="paragraph" w:styleId="a5">
    <w:name w:val="header"/>
    <w:basedOn w:val="a"/>
    <w:link w:val="Char"/>
    <w:unhideWhenUsed/>
    <w:rsid w:val="002E0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E021E"/>
    <w:rPr>
      <w:sz w:val="18"/>
      <w:szCs w:val="18"/>
    </w:rPr>
  </w:style>
  <w:style w:type="paragraph" w:styleId="a6">
    <w:name w:val="footer"/>
    <w:basedOn w:val="a"/>
    <w:link w:val="Char0"/>
    <w:uiPriority w:val="99"/>
    <w:unhideWhenUsed/>
    <w:rsid w:val="002E021E"/>
    <w:pPr>
      <w:tabs>
        <w:tab w:val="center" w:pos="4153"/>
        <w:tab w:val="right" w:pos="8306"/>
      </w:tabs>
      <w:snapToGrid w:val="0"/>
    </w:pPr>
    <w:rPr>
      <w:sz w:val="18"/>
      <w:szCs w:val="18"/>
    </w:rPr>
  </w:style>
  <w:style w:type="character" w:customStyle="1" w:styleId="Char0">
    <w:name w:val="页脚 Char"/>
    <w:basedOn w:val="a0"/>
    <w:link w:val="a6"/>
    <w:uiPriority w:val="99"/>
    <w:rsid w:val="002E02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2023-05-17T03:37:00Z</dcterms:created>
  <dcterms:modified xsi:type="dcterms:W3CDTF">2023-05-17T06:53:00Z</dcterms:modified>
</cp:coreProperties>
</file>